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668" w:rsidRPr="003C5B9A" w:rsidRDefault="00C72668" w:rsidP="00C72668">
      <w:pPr>
        <w:ind w:hanging="851"/>
        <w:jc w:val="center"/>
        <w:rPr>
          <w:rFonts w:ascii="Times New Roman" w:hAnsi="Times New Roman" w:cs="Times New Roman"/>
          <w:bCs/>
          <w:i/>
          <w:iCs/>
          <w:sz w:val="24"/>
          <w:szCs w:val="24"/>
        </w:rPr>
      </w:pPr>
      <w:r>
        <w:rPr>
          <w:rFonts w:ascii="Times New Roman" w:hAnsi="Times New Roman" w:cs="Times New Roman"/>
          <w:bCs/>
          <w:i/>
          <w:iCs/>
          <w:noProof/>
          <w:sz w:val="24"/>
          <w:szCs w:val="24"/>
          <w:lang w:eastAsia="ru-RU"/>
        </w:rPr>
        <w:drawing>
          <wp:inline distT="0" distB="0" distL="0" distR="0">
            <wp:extent cx="6677025" cy="9439275"/>
            <wp:effectExtent l="0" t="0" r="9525" b="9525"/>
            <wp:docPr id="1" name="Рисунок 1" descr="C:\Users\nizam\AppData\Local\Microsoft\Windows\INetCache\Content.Word\Scan_0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zam\AppData\Local\Microsoft\Windows\INetCache\Content.Word\Scan_0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77025" cy="9439275"/>
                    </a:xfrm>
                    <a:prstGeom prst="rect">
                      <a:avLst/>
                    </a:prstGeom>
                    <a:noFill/>
                    <a:ln>
                      <a:noFill/>
                    </a:ln>
                  </pic:spPr>
                </pic:pic>
              </a:graphicData>
            </a:graphic>
          </wp:inline>
        </w:drawing>
      </w:r>
      <w:r w:rsidRPr="003C5B9A">
        <w:rPr>
          <w:rFonts w:ascii="Times New Roman" w:hAnsi="Times New Roman" w:cs="Times New Roman"/>
          <w:bCs/>
          <w:i/>
          <w:iCs/>
          <w:sz w:val="24"/>
          <w:szCs w:val="24"/>
        </w:rPr>
        <w:t xml:space="preserve">   </w:t>
      </w:r>
      <w:r w:rsidRPr="003C5B9A">
        <w:rPr>
          <w:rFonts w:ascii="Times New Roman" w:hAnsi="Times New Roman" w:cs="Times New Roman"/>
          <w:bCs/>
          <w:i/>
          <w:iCs/>
          <w:sz w:val="24"/>
          <w:szCs w:val="24"/>
        </w:rPr>
        <w:lastRenderedPageBreak/>
        <w:t>ОБЩЕОБРАЗОВАТЕЛЬНАЯ АВТОНОМНАЯ НЕКОММЕРЧЕСКАЯ ОРГАНИЗАЦИЯ</w:t>
      </w:r>
    </w:p>
    <w:p w:rsidR="00C72668" w:rsidRPr="003C5B9A" w:rsidRDefault="00C72668" w:rsidP="00C72668">
      <w:pPr>
        <w:ind w:firstLine="567"/>
        <w:jc w:val="center"/>
        <w:rPr>
          <w:rFonts w:ascii="Times New Roman" w:hAnsi="Times New Roman" w:cs="Times New Roman"/>
          <w:bCs/>
          <w:i/>
          <w:iCs/>
          <w:sz w:val="24"/>
          <w:szCs w:val="24"/>
        </w:rPr>
      </w:pPr>
      <w:r w:rsidRPr="003C5B9A">
        <w:rPr>
          <w:rFonts w:ascii="Times New Roman" w:hAnsi="Times New Roman" w:cs="Times New Roman"/>
          <w:bCs/>
          <w:i/>
          <w:iCs/>
          <w:sz w:val="24"/>
          <w:szCs w:val="24"/>
        </w:rPr>
        <w:t>«Сафинат»</w:t>
      </w:r>
    </w:p>
    <w:p w:rsidR="00C72668" w:rsidRPr="003C5B9A" w:rsidRDefault="00C72668" w:rsidP="00C72668">
      <w:pPr>
        <w:ind w:firstLine="567"/>
        <w:jc w:val="center"/>
        <w:rPr>
          <w:rFonts w:ascii="Times New Roman" w:hAnsi="Times New Roman" w:cs="Times New Roman"/>
          <w:bCs/>
          <w:i/>
          <w:iCs/>
          <w:sz w:val="24"/>
          <w:szCs w:val="24"/>
        </w:rPr>
      </w:pPr>
      <w:r w:rsidRPr="003C5B9A">
        <w:rPr>
          <w:rFonts w:ascii="Times New Roman" w:hAnsi="Times New Roman" w:cs="Times New Roman"/>
          <w:bCs/>
          <w:i/>
          <w:iCs/>
          <w:sz w:val="24"/>
          <w:szCs w:val="24"/>
        </w:rPr>
        <w:t xml:space="preserve">ОГРН </w:t>
      </w:r>
      <w:proofErr w:type="gramStart"/>
      <w:r w:rsidRPr="003C5B9A">
        <w:rPr>
          <w:rFonts w:ascii="Times New Roman" w:hAnsi="Times New Roman" w:cs="Times New Roman"/>
          <w:bCs/>
          <w:i/>
          <w:iCs/>
          <w:sz w:val="24"/>
          <w:szCs w:val="24"/>
        </w:rPr>
        <w:t>1150500000640  ИНН</w:t>
      </w:r>
      <w:proofErr w:type="gramEnd"/>
      <w:r w:rsidRPr="003C5B9A">
        <w:rPr>
          <w:rFonts w:ascii="Times New Roman" w:hAnsi="Times New Roman" w:cs="Times New Roman"/>
          <w:bCs/>
          <w:i/>
          <w:iCs/>
          <w:sz w:val="24"/>
          <w:szCs w:val="24"/>
        </w:rPr>
        <w:t>/КПП  0572010694/057201001</w:t>
      </w:r>
    </w:p>
    <w:p w:rsidR="00C72668" w:rsidRPr="003C5B9A" w:rsidRDefault="00C72668" w:rsidP="00C72668">
      <w:pPr>
        <w:ind w:firstLine="567"/>
        <w:jc w:val="center"/>
        <w:rPr>
          <w:rFonts w:ascii="Times New Roman" w:hAnsi="Times New Roman" w:cs="Times New Roman"/>
          <w:bCs/>
          <w:i/>
          <w:iCs/>
          <w:sz w:val="24"/>
          <w:szCs w:val="24"/>
        </w:rPr>
      </w:pPr>
      <w:r w:rsidRPr="003C5B9A">
        <w:rPr>
          <w:rFonts w:ascii="Times New Roman" w:hAnsi="Times New Roman" w:cs="Times New Roman"/>
          <w:bCs/>
          <w:i/>
          <w:iCs/>
          <w:sz w:val="24"/>
          <w:szCs w:val="24"/>
        </w:rPr>
        <w:t>РД, г. Махачкала, ул. Коркмасова, д.25, г. Махачкала, ул. М.Гаджиева, д.170г.,</w:t>
      </w:r>
    </w:p>
    <w:p w:rsidR="00C72668" w:rsidRPr="003C5B9A" w:rsidRDefault="00C72668" w:rsidP="00C72668">
      <w:pPr>
        <w:ind w:firstLine="567"/>
        <w:jc w:val="center"/>
        <w:rPr>
          <w:rFonts w:ascii="Times New Roman" w:hAnsi="Times New Roman" w:cs="Times New Roman"/>
          <w:bCs/>
          <w:i/>
          <w:iCs/>
          <w:sz w:val="24"/>
          <w:szCs w:val="24"/>
        </w:rPr>
      </w:pPr>
      <w:r w:rsidRPr="003C5B9A">
        <w:rPr>
          <w:rFonts w:ascii="Times New Roman" w:hAnsi="Times New Roman" w:cs="Times New Roman"/>
          <w:bCs/>
          <w:i/>
          <w:iCs/>
          <w:sz w:val="24"/>
          <w:szCs w:val="24"/>
        </w:rPr>
        <w:t>тел. 8(9882) 931122 эл. почта: nou-safinat@yandex.ru</w:t>
      </w:r>
    </w:p>
    <w:p w:rsidR="00C72668" w:rsidRPr="003C5B9A" w:rsidRDefault="00C72668" w:rsidP="00C72668">
      <w:pPr>
        <w:ind w:firstLine="567"/>
        <w:jc w:val="center"/>
        <w:rPr>
          <w:rFonts w:ascii="Times New Roman" w:hAnsi="Times New Roman" w:cs="Times New Roman"/>
          <w:bCs/>
          <w:i/>
          <w:iCs/>
          <w:sz w:val="24"/>
          <w:szCs w:val="24"/>
        </w:rPr>
      </w:pPr>
    </w:p>
    <w:p w:rsidR="00C72668" w:rsidRPr="003C5B9A" w:rsidRDefault="00C72668" w:rsidP="00C72668">
      <w:pPr>
        <w:ind w:firstLine="567"/>
        <w:jc w:val="center"/>
        <w:rPr>
          <w:rFonts w:ascii="Times New Roman" w:hAnsi="Times New Roman" w:cs="Times New Roman"/>
          <w:bCs/>
          <w:i/>
          <w:iCs/>
          <w:sz w:val="24"/>
          <w:szCs w:val="24"/>
        </w:rPr>
      </w:pPr>
    </w:p>
    <w:p w:rsidR="00C72668" w:rsidRPr="003C5B9A" w:rsidRDefault="00C72668" w:rsidP="00C72668">
      <w:pPr>
        <w:rPr>
          <w:rFonts w:ascii="Times New Roman" w:hAnsi="Times New Roman" w:cs="Times New Roman"/>
          <w:bCs/>
          <w:i/>
          <w:iCs/>
          <w:sz w:val="24"/>
          <w:szCs w:val="24"/>
        </w:rPr>
      </w:pPr>
    </w:p>
    <w:p w:rsidR="00C72668" w:rsidRPr="003C5B9A" w:rsidRDefault="00C72668" w:rsidP="00C72668">
      <w:pPr>
        <w:rPr>
          <w:rFonts w:ascii="Times New Roman" w:hAnsi="Times New Roman" w:cs="Times New Roman"/>
          <w:bCs/>
          <w:i/>
          <w:iCs/>
          <w:sz w:val="24"/>
          <w:szCs w:val="24"/>
        </w:rPr>
      </w:pPr>
      <w:r w:rsidRPr="003C5B9A">
        <w:rPr>
          <w:rFonts w:ascii="Times New Roman" w:hAnsi="Times New Roman" w:cs="Times New Roman"/>
          <w:bCs/>
          <w:i/>
          <w:iCs/>
          <w:sz w:val="24"/>
          <w:szCs w:val="24"/>
        </w:rPr>
        <w:t>Согласовано                                   Принято                         Утверждено</w:t>
      </w:r>
    </w:p>
    <w:p w:rsidR="00C72668" w:rsidRPr="003C5B9A" w:rsidRDefault="00C72668" w:rsidP="00C72668">
      <w:pPr>
        <w:rPr>
          <w:rFonts w:ascii="Times New Roman" w:hAnsi="Times New Roman" w:cs="Times New Roman"/>
          <w:bCs/>
          <w:i/>
          <w:iCs/>
          <w:sz w:val="24"/>
          <w:szCs w:val="24"/>
        </w:rPr>
      </w:pPr>
      <w:r w:rsidRPr="003C5B9A">
        <w:rPr>
          <w:rFonts w:ascii="Times New Roman" w:hAnsi="Times New Roman" w:cs="Times New Roman"/>
          <w:bCs/>
          <w:i/>
          <w:iCs/>
          <w:sz w:val="24"/>
          <w:szCs w:val="24"/>
        </w:rPr>
        <w:t xml:space="preserve">Совет родителей                       </w:t>
      </w:r>
      <w:r>
        <w:rPr>
          <w:rFonts w:ascii="Times New Roman" w:hAnsi="Times New Roman" w:cs="Times New Roman"/>
          <w:bCs/>
          <w:i/>
          <w:iCs/>
          <w:sz w:val="24"/>
          <w:szCs w:val="24"/>
        </w:rPr>
        <w:t xml:space="preserve"> Педсовет № 1</w:t>
      </w:r>
      <w:r w:rsidRPr="003C5B9A">
        <w:rPr>
          <w:rFonts w:ascii="Times New Roman" w:hAnsi="Times New Roman" w:cs="Times New Roman"/>
          <w:bCs/>
          <w:i/>
          <w:iCs/>
          <w:sz w:val="24"/>
          <w:szCs w:val="24"/>
        </w:rPr>
        <w:t xml:space="preserve">      </w:t>
      </w:r>
      <w:r>
        <w:rPr>
          <w:rFonts w:ascii="Times New Roman" w:hAnsi="Times New Roman" w:cs="Times New Roman"/>
          <w:bCs/>
          <w:i/>
          <w:iCs/>
          <w:sz w:val="24"/>
          <w:szCs w:val="24"/>
        </w:rPr>
        <w:t xml:space="preserve">         Приказ № 2 от 28.08.</w:t>
      </w:r>
      <w:r w:rsidRPr="003C5B9A">
        <w:rPr>
          <w:rFonts w:ascii="Times New Roman" w:hAnsi="Times New Roman" w:cs="Times New Roman"/>
          <w:bCs/>
          <w:i/>
          <w:iCs/>
          <w:sz w:val="24"/>
          <w:szCs w:val="24"/>
        </w:rPr>
        <w:t>2023г</w:t>
      </w:r>
    </w:p>
    <w:p w:rsidR="00C72668" w:rsidRPr="003C5B9A" w:rsidRDefault="00C72668" w:rsidP="00C72668">
      <w:pPr>
        <w:rPr>
          <w:rFonts w:ascii="Times New Roman" w:hAnsi="Times New Roman" w:cs="Times New Roman"/>
          <w:bCs/>
          <w:i/>
          <w:iCs/>
          <w:sz w:val="24"/>
          <w:szCs w:val="24"/>
        </w:rPr>
      </w:pPr>
      <w:r w:rsidRPr="003C5B9A">
        <w:rPr>
          <w:rFonts w:ascii="Times New Roman" w:hAnsi="Times New Roman" w:cs="Times New Roman"/>
          <w:bCs/>
          <w:i/>
          <w:iCs/>
          <w:sz w:val="24"/>
          <w:szCs w:val="24"/>
        </w:rPr>
        <w:t xml:space="preserve">От </w:t>
      </w:r>
      <w:r>
        <w:rPr>
          <w:rFonts w:ascii="Times New Roman" w:hAnsi="Times New Roman" w:cs="Times New Roman"/>
          <w:bCs/>
          <w:i/>
          <w:iCs/>
          <w:sz w:val="24"/>
          <w:szCs w:val="24"/>
        </w:rPr>
        <w:t>28 .08.</w:t>
      </w:r>
      <w:r w:rsidRPr="003C5B9A">
        <w:rPr>
          <w:rFonts w:ascii="Times New Roman" w:hAnsi="Times New Roman" w:cs="Times New Roman"/>
          <w:bCs/>
          <w:i/>
          <w:iCs/>
          <w:sz w:val="24"/>
          <w:szCs w:val="24"/>
        </w:rPr>
        <w:t xml:space="preserve">2023г.                       </w:t>
      </w:r>
      <w:proofErr w:type="gramStart"/>
      <w:r w:rsidRPr="003C5B9A">
        <w:rPr>
          <w:rFonts w:ascii="Times New Roman" w:hAnsi="Times New Roman" w:cs="Times New Roman"/>
          <w:bCs/>
          <w:i/>
          <w:iCs/>
          <w:sz w:val="24"/>
          <w:szCs w:val="24"/>
        </w:rPr>
        <w:t xml:space="preserve">От </w:t>
      </w:r>
      <w:r>
        <w:rPr>
          <w:rFonts w:ascii="Times New Roman" w:hAnsi="Times New Roman" w:cs="Times New Roman"/>
          <w:bCs/>
          <w:i/>
          <w:iCs/>
          <w:sz w:val="24"/>
          <w:szCs w:val="24"/>
        </w:rPr>
        <w:t xml:space="preserve"> 28</w:t>
      </w:r>
      <w:proofErr w:type="gramEnd"/>
      <w:r>
        <w:rPr>
          <w:rFonts w:ascii="Times New Roman" w:hAnsi="Times New Roman" w:cs="Times New Roman"/>
          <w:bCs/>
          <w:i/>
          <w:iCs/>
          <w:sz w:val="24"/>
          <w:szCs w:val="24"/>
        </w:rPr>
        <w:t>.08.</w:t>
      </w:r>
      <w:r w:rsidRPr="003C5B9A">
        <w:rPr>
          <w:rFonts w:ascii="Times New Roman" w:hAnsi="Times New Roman" w:cs="Times New Roman"/>
          <w:bCs/>
          <w:i/>
          <w:iCs/>
          <w:sz w:val="24"/>
          <w:szCs w:val="24"/>
        </w:rPr>
        <w:t xml:space="preserve">2023г.          </w:t>
      </w:r>
      <w:r>
        <w:rPr>
          <w:rFonts w:ascii="Times New Roman" w:hAnsi="Times New Roman" w:cs="Times New Roman"/>
          <w:bCs/>
          <w:i/>
          <w:iCs/>
          <w:sz w:val="24"/>
          <w:szCs w:val="24"/>
        </w:rPr>
        <w:t xml:space="preserve">    </w:t>
      </w:r>
      <w:r w:rsidRPr="003C5B9A">
        <w:rPr>
          <w:rFonts w:ascii="Times New Roman" w:hAnsi="Times New Roman" w:cs="Times New Roman"/>
          <w:bCs/>
          <w:i/>
          <w:iCs/>
          <w:sz w:val="24"/>
          <w:szCs w:val="24"/>
        </w:rPr>
        <w:t>Директор                 Алиева Г.М.</w:t>
      </w:r>
    </w:p>
    <w:p w:rsidR="00C72668" w:rsidRPr="003C5B9A" w:rsidRDefault="00C72668" w:rsidP="00C72668">
      <w:pPr>
        <w:rPr>
          <w:rFonts w:ascii="Times New Roman" w:hAnsi="Times New Roman" w:cs="Times New Roman"/>
          <w:bCs/>
          <w:i/>
          <w:iCs/>
          <w:sz w:val="24"/>
          <w:szCs w:val="24"/>
        </w:rPr>
      </w:pPr>
    </w:p>
    <w:p w:rsidR="00C72668" w:rsidRPr="00F650E6" w:rsidRDefault="00C72668" w:rsidP="00C72668">
      <w:pPr>
        <w:pStyle w:val="1"/>
        <w:jc w:val="center"/>
        <w:rPr>
          <w:rFonts w:ascii="Times New Roman" w:hAnsi="Times New Roman" w:cs="Times New Roman"/>
          <w:color w:val="auto"/>
        </w:rPr>
      </w:pPr>
      <w:bookmarkStart w:id="0" w:name="_Toc103079566"/>
      <w:r w:rsidRPr="00F650E6">
        <w:rPr>
          <w:rFonts w:ascii="Times New Roman" w:hAnsi="Times New Roman" w:cs="Times New Roman"/>
          <w:color w:val="auto"/>
        </w:rPr>
        <w:t>Положение о правилах приема, перевода, выбытия и отчисления обучающихся</w:t>
      </w:r>
      <w:bookmarkEnd w:id="0"/>
    </w:p>
    <w:p w:rsidR="00C72668" w:rsidRPr="00482E58" w:rsidRDefault="00C72668" w:rsidP="00C72668">
      <w:pPr>
        <w:ind w:firstLine="567"/>
        <w:jc w:val="center"/>
        <w:rPr>
          <w:rFonts w:ascii="Times New Roman" w:hAnsi="Times New Roman" w:cs="Times New Roman"/>
          <w:b/>
          <w:bCs/>
          <w:sz w:val="24"/>
          <w:szCs w:val="24"/>
        </w:rPr>
      </w:pPr>
      <w:r w:rsidRPr="00482E58">
        <w:rPr>
          <w:rFonts w:ascii="Times New Roman" w:hAnsi="Times New Roman" w:cs="Times New Roman"/>
          <w:b/>
          <w:bCs/>
          <w:sz w:val="24"/>
          <w:szCs w:val="24"/>
        </w:rPr>
        <w:t>1. Общие положения</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1.1. Настоящее Положение о правилах приема, перевода, выбытия и отчисления обучающихся</w:t>
      </w:r>
      <w:r>
        <w:rPr>
          <w:rFonts w:ascii="Times New Roman" w:hAnsi="Times New Roman" w:cs="Times New Roman"/>
          <w:sz w:val="24"/>
          <w:szCs w:val="24"/>
        </w:rPr>
        <w:t xml:space="preserve"> (далее Положение)</w:t>
      </w:r>
      <w:r w:rsidRPr="00357C10">
        <w:rPr>
          <w:rFonts w:ascii="Times New Roman" w:hAnsi="Times New Roman" w:cs="Times New Roman"/>
          <w:sz w:val="24"/>
          <w:szCs w:val="24"/>
        </w:rPr>
        <w:t xml:space="preserve"> разработано в соответствии с </w:t>
      </w:r>
    </w:p>
    <w:p w:rsidR="00C72668" w:rsidRPr="00482E58" w:rsidRDefault="00C72668" w:rsidP="00C72668">
      <w:pPr>
        <w:pStyle w:val="a3"/>
        <w:numPr>
          <w:ilvl w:val="0"/>
          <w:numId w:val="1"/>
        </w:numPr>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Конституцией Российской Федерации, </w:t>
      </w:r>
    </w:p>
    <w:p w:rsidR="00C72668" w:rsidRPr="00482E58" w:rsidRDefault="00C72668" w:rsidP="00C72668">
      <w:pPr>
        <w:pStyle w:val="a3"/>
        <w:numPr>
          <w:ilvl w:val="0"/>
          <w:numId w:val="1"/>
        </w:numPr>
        <w:ind w:left="426"/>
        <w:jc w:val="both"/>
        <w:rPr>
          <w:rFonts w:ascii="Times New Roman" w:hAnsi="Times New Roman" w:cs="Times New Roman"/>
          <w:sz w:val="24"/>
          <w:szCs w:val="24"/>
        </w:rPr>
      </w:pPr>
      <w:r w:rsidRPr="00482E58">
        <w:rPr>
          <w:rFonts w:ascii="Times New Roman" w:hAnsi="Times New Roman" w:cs="Times New Roman"/>
          <w:sz w:val="24"/>
          <w:szCs w:val="24"/>
        </w:rPr>
        <w:t>Федеральным Законом № 273-ФЗ от 29.12.2012 г «Об образовании в Российской Федерации» с изменениями и дополнениями,</w:t>
      </w:r>
    </w:p>
    <w:p w:rsidR="00C72668" w:rsidRPr="00482E58" w:rsidRDefault="00C72668" w:rsidP="00C72668">
      <w:pPr>
        <w:pStyle w:val="a3"/>
        <w:numPr>
          <w:ilvl w:val="0"/>
          <w:numId w:val="1"/>
        </w:numPr>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Федеральным законом № 115-ФЗ от 25.07.2002г «О правовом положении иностранных граждан в Российской Федерации» с изменениями </w:t>
      </w:r>
      <w:r>
        <w:rPr>
          <w:rFonts w:ascii="Times New Roman" w:hAnsi="Times New Roman" w:cs="Times New Roman"/>
          <w:sz w:val="24"/>
          <w:szCs w:val="24"/>
        </w:rPr>
        <w:t>и дополнениями</w:t>
      </w:r>
      <w:r w:rsidRPr="00482E58">
        <w:rPr>
          <w:rFonts w:ascii="Times New Roman" w:hAnsi="Times New Roman" w:cs="Times New Roman"/>
          <w:sz w:val="24"/>
          <w:szCs w:val="24"/>
        </w:rPr>
        <w:t xml:space="preserve">, </w:t>
      </w:r>
    </w:p>
    <w:p w:rsidR="00C72668" w:rsidRPr="00482E58" w:rsidRDefault="00C72668" w:rsidP="00C72668">
      <w:pPr>
        <w:pStyle w:val="a3"/>
        <w:numPr>
          <w:ilvl w:val="0"/>
          <w:numId w:val="1"/>
        </w:numPr>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обучение по образовательным программам начального общего, основного общего и среднего общего образования», </w:t>
      </w:r>
    </w:p>
    <w:p w:rsidR="00C72668" w:rsidRPr="00482E58" w:rsidRDefault="00C72668" w:rsidP="00C72668">
      <w:pPr>
        <w:pStyle w:val="a3"/>
        <w:numPr>
          <w:ilvl w:val="0"/>
          <w:numId w:val="1"/>
        </w:numPr>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C72668" w:rsidRPr="00482E58" w:rsidRDefault="00C72668" w:rsidP="00C72668">
      <w:pPr>
        <w:pStyle w:val="a3"/>
        <w:numPr>
          <w:ilvl w:val="0"/>
          <w:numId w:val="1"/>
        </w:numPr>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нормативными актами о закреплении территорий с целью учета детей, подлежащих обучению в общеобразовательных организациях, </w:t>
      </w:r>
    </w:p>
    <w:p w:rsidR="00C72668" w:rsidRPr="00482E58" w:rsidRDefault="00C72668" w:rsidP="00C72668">
      <w:pPr>
        <w:pStyle w:val="a3"/>
        <w:numPr>
          <w:ilvl w:val="0"/>
          <w:numId w:val="1"/>
        </w:numPr>
        <w:ind w:left="426"/>
        <w:jc w:val="both"/>
        <w:rPr>
          <w:rFonts w:ascii="Times New Roman" w:hAnsi="Times New Roman" w:cs="Times New Roman"/>
          <w:sz w:val="24"/>
          <w:szCs w:val="24"/>
        </w:rPr>
      </w:pPr>
      <w:r w:rsidRPr="00482E58">
        <w:rPr>
          <w:rFonts w:ascii="Times New Roman" w:hAnsi="Times New Roman" w:cs="Times New Roman"/>
          <w:sz w:val="24"/>
          <w:szCs w:val="24"/>
        </w:rPr>
        <w:t xml:space="preserve">Уставом образовательной организации.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1.2. Данное Положение регламентирует порядок и правила приема на обучение в </w:t>
      </w:r>
      <w:r>
        <w:rPr>
          <w:rFonts w:ascii="Times New Roman" w:hAnsi="Times New Roman" w:cs="Times New Roman"/>
          <w:sz w:val="24"/>
          <w:szCs w:val="24"/>
        </w:rPr>
        <w:t>ОО</w:t>
      </w:r>
      <w:r w:rsidRPr="00357C10">
        <w:rPr>
          <w:rFonts w:ascii="Times New Roman" w:hAnsi="Times New Roman" w:cs="Times New Roman"/>
          <w:sz w:val="24"/>
          <w:szCs w:val="24"/>
        </w:rPr>
        <w:t xml:space="preserve"> по образовательным программам начального общего, основного общего и среднего общего образования, а также перевода, выбытия и отчисления обучающихся из </w:t>
      </w:r>
      <w:r>
        <w:rPr>
          <w:rFonts w:ascii="Times New Roman" w:hAnsi="Times New Roman" w:cs="Times New Roman"/>
          <w:sz w:val="24"/>
          <w:szCs w:val="24"/>
        </w:rPr>
        <w:t>ОО</w:t>
      </w:r>
      <w:r w:rsidRPr="00357C10">
        <w:rPr>
          <w:rFonts w:ascii="Times New Roman" w:hAnsi="Times New Roman" w:cs="Times New Roman"/>
          <w:sz w:val="24"/>
          <w:szCs w:val="24"/>
        </w:rPr>
        <w:t xml:space="preserve">.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1.3. Настоящ</w:t>
      </w:r>
      <w:r>
        <w:rPr>
          <w:rFonts w:ascii="Times New Roman" w:hAnsi="Times New Roman" w:cs="Times New Roman"/>
          <w:sz w:val="24"/>
          <w:szCs w:val="24"/>
        </w:rPr>
        <w:t>е</w:t>
      </w:r>
      <w:r w:rsidRPr="00357C10">
        <w:rPr>
          <w:rFonts w:ascii="Times New Roman" w:hAnsi="Times New Roman" w:cs="Times New Roman"/>
          <w:sz w:val="24"/>
          <w:szCs w:val="24"/>
        </w:rPr>
        <w:t xml:space="preserve">е </w:t>
      </w:r>
      <w:r>
        <w:rPr>
          <w:rFonts w:ascii="Times New Roman" w:hAnsi="Times New Roman" w:cs="Times New Roman"/>
          <w:sz w:val="24"/>
          <w:szCs w:val="24"/>
        </w:rPr>
        <w:t>Положение</w:t>
      </w:r>
      <w:r w:rsidRPr="00357C10">
        <w:rPr>
          <w:rFonts w:ascii="Times New Roman" w:hAnsi="Times New Roman" w:cs="Times New Roman"/>
          <w:sz w:val="24"/>
          <w:szCs w:val="24"/>
        </w:rPr>
        <w:t xml:space="preserve"> разработан</w:t>
      </w:r>
      <w:r>
        <w:rPr>
          <w:rFonts w:ascii="Times New Roman" w:hAnsi="Times New Roman" w:cs="Times New Roman"/>
          <w:sz w:val="24"/>
          <w:szCs w:val="24"/>
        </w:rPr>
        <w:t>о</w:t>
      </w:r>
      <w:r w:rsidRPr="00357C10">
        <w:rPr>
          <w:rFonts w:ascii="Times New Roman" w:hAnsi="Times New Roman" w:cs="Times New Roman"/>
          <w:sz w:val="24"/>
          <w:szCs w:val="24"/>
        </w:rPr>
        <w:t xml:space="preserve"> с целью соблюдения законодательства Российской Федерации в области образования в части приема </w:t>
      </w:r>
      <w:r>
        <w:rPr>
          <w:rFonts w:ascii="Times New Roman" w:hAnsi="Times New Roman" w:cs="Times New Roman"/>
          <w:sz w:val="24"/>
          <w:szCs w:val="24"/>
        </w:rPr>
        <w:t xml:space="preserve">на обучение в ОО </w:t>
      </w:r>
      <w:r w:rsidRPr="00357C10">
        <w:rPr>
          <w:rFonts w:ascii="Times New Roman" w:hAnsi="Times New Roman" w:cs="Times New Roman"/>
          <w:sz w:val="24"/>
          <w:szCs w:val="24"/>
        </w:rPr>
        <w:t xml:space="preserve">и </w:t>
      </w:r>
      <w:r w:rsidRPr="00357C10">
        <w:rPr>
          <w:rFonts w:ascii="Times New Roman" w:hAnsi="Times New Roman" w:cs="Times New Roman"/>
          <w:sz w:val="24"/>
          <w:szCs w:val="24"/>
        </w:rPr>
        <w:lastRenderedPageBreak/>
        <w:t xml:space="preserve">обеспечения их права на получение общего образования, а также выбытия, перевода и отчисления.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1.4. Прием на обучение в </w:t>
      </w:r>
      <w:r>
        <w:rPr>
          <w:rFonts w:ascii="Times New Roman" w:hAnsi="Times New Roman" w:cs="Times New Roman"/>
          <w:sz w:val="24"/>
          <w:szCs w:val="24"/>
        </w:rPr>
        <w:t xml:space="preserve">ОО </w:t>
      </w:r>
      <w:r w:rsidRPr="00357C10">
        <w:rPr>
          <w:rFonts w:ascii="Times New Roman" w:hAnsi="Times New Roman" w:cs="Times New Roman"/>
          <w:sz w:val="24"/>
          <w:szCs w:val="24"/>
        </w:rPr>
        <w:t xml:space="preserve">проводится на принципах равных условий приема для всех поступающих, за исключением лиц, которым в соответствии с Федеральным законом «Об образовании в Российской Федерации» предоставлены особые права (преимущества) при приеме на обучение (Часть 1 статьи 55 Федерального закона от 29 декабря 2012 г. № 273-ФЗ "Об образовании в Российской Федерации"). </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1.5. Прием на обучение по основным общеобразовательным программам проводится на общедоступной основе.</w:t>
      </w:r>
      <w:r>
        <w:rPr>
          <w:rFonts w:ascii="Times New Roman" w:hAnsi="Times New Roman" w:cs="Times New Roman"/>
          <w:sz w:val="24"/>
          <w:szCs w:val="24"/>
        </w:rPr>
        <w:t xml:space="preserve"> </w:t>
      </w:r>
    </w:p>
    <w:p w:rsidR="00C72668" w:rsidRPr="00482E58" w:rsidRDefault="00C72668" w:rsidP="00C72668">
      <w:pPr>
        <w:ind w:firstLine="567"/>
        <w:jc w:val="center"/>
        <w:rPr>
          <w:rFonts w:ascii="Times New Roman" w:hAnsi="Times New Roman" w:cs="Times New Roman"/>
          <w:b/>
          <w:bCs/>
          <w:sz w:val="24"/>
          <w:szCs w:val="24"/>
        </w:rPr>
      </w:pPr>
      <w:r w:rsidRPr="00482E58">
        <w:rPr>
          <w:rFonts w:ascii="Times New Roman" w:hAnsi="Times New Roman" w:cs="Times New Roman"/>
          <w:b/>
          <w:bCs/>
          <w:sz w:val="24"/>
          <w:szCs w:val="24"/>
        </w:rPr>
        <w:t>2. Правила приема обучающихся</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2.1. Правила приема на уровнях начального общего, основного общего, среднего общего образования обеспечи</w:t>
      </w:r>
      <w:r>
        <w:rPr>
          <w:rFonts w:ascii="Times New Roman" w:hAnsi="Times New Roman" w:cs="Times New Roman"/>
          <w:sz w:val="24"/>
          <w:szCs w:val="24"/>
        </w:rPr>
        <w:t xml:space="preserve">вают </w:t>
      </w:r>
      <w:proofErr w:type="gramStart"/>
      <w:r>
        <w:rPr>
          <w:rFonts w:ascii="Times New Roman" w:hAnsi="Times New Roman" w:cs="Times New Roman"/>
          <w:sz w:val="24"/>
          <w:szCs w:val="24"/>
        </w:rPr>
        <w:t xml:space="preserve">прием </w:t>
      </w:r>
      <w:r w:rsidRPr="00357C10">
        <w:rPr>
          <w:rFonts w:ascii="Times New Roman" w:hAnsi="Times New Roman" w:cs="Times New Roman"/>
          <w:sz w:val="24"/>
          <w:szCs w:val="24"/>
        </w:rPr>
        <w:t xml:space="preserve"> граждан</w:t>
      </w:r>
      <w:proofErr w:type="gramEnd"/>
      <w:r w:rsidRPr="00357C10">
        <w:rPr>
          <w:rFonts w:ascii="Times New Roman" w:hAnsi="Times New Roman" w:cs="Times New Roman"/>
          <w:sz w:val="24"/>
          <w:szCs w:val="24"/>
        </w:rPr>
        <w:t>, которые прожив</w:t>
      </w:r>
      <w:r>
        <w:rPr>
          <w:rFonts w:ascii="Times New Roman" w:hAnsi="Times New Roman" w:cs="Times New Roman"/>
          <w:sz w:val="24"/>
          <w:szCs w:val="24"/>
        </w:rPr>
        <w:t xml:space="preserve">ают </w:t>
      </w:r>
      <w:r w:rsidRPr="00357C10">
        <w:rPr>
          <w:rFonts w:ascii="Times New Roman" w:hAnsi="Times New Roman" w:cs="Times New Roman"/>
          <w:sz w:val="24"/>
          <w:szCs w:val="24"/>
        </w:rPr>
        <w:t xml:space="preserve"> имеющих право на получение общего образования соответствующего уровня.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2.2. Прием иностранных граждан и лиц без гражданства, в том числе соотечественников, проживающих за рубежом, в </w:t>
      </w:r>
      <w:r>
        <w:rPr>
          <w:rFonts w:ascii="Times New Roman" w:hAnsi="Times New Roman" w:cs="Times New Roman"/>
          <w:sz w:val="24"/>
          <w:szCs w:val="24"/>
        </w:rPr>
        <w:t>ОАНО «Сафинат»</w:t>
      </w:r>
      <w:r w:rsidRPr="00357C10">
        <w:rPr>
          <w:rFonts w:ascii="Times New Roman" w:hAnsi="Times New Roman" w:cs="Times New Roman"/>
          <w:sz w:val="24"/>
          <w:szCs w:val="24"/>
        </w:rPr>
        <w:t xml:space="preserve"> на обучение по основным общеобразовательным программам осуществляется</w:t>
      </w:r>
      <w:r>
        <w:rPr>
          <w:rFonts w:ascii="Times New Roman" w:hAnsi="Times New Roman" w:cs="Times New Roman"/>
          <w:sz w:val="24"/>
          <w:szCs w:val="24"/>
        </w:rPr>
        <w:t xml:space="preserve"> в соответствии </w:t>
      </w:r>
      <w:proofErr w:type="gramStart"/>
      <w:r>
        <w:rPr>
          <w:rFonts w:ascii="Times New Roman" w:hAnsi="Times New Roman" w:cs="Times New Roman"/>
          <w:sz w:val="24"/>
          <w:szCs w:val="24"/>
        </w:rPr>
        <w:t>с  Д</w:t>
      </w:r>
      <w:r w:rsidRPr="00357C10">
        <w:rPr>
          <w:rFonts w:ascii="Times New Roman" w:hAnsi="Times New Roman" w:cs="Times New Roman"/>
          <w:sz w:val="24"/>
          <w:szCs w:val="24"/>
        </w:rPr>
        <w:t>оговорами</w:t>
      </w:r>
      <w:proofErr w:type="gramEnd"/>
      <w:r w:rsidRPr="00357C10">
        <w:rPr>
          <w:rFonts w:ascii="Times New Roman" w:hAnsi="Times New Roman" w:cs="Times New Roman"/>
          <w:sz w:val="24"/>
          <w:szCs w:val="24"/>
        </w:rPr>
        <w:t xml:space="preserve"> Российской </w:t>
      </w:r>
      <w:r>
        <w:rPr>
          <w:rFonts w:ascii="Times New Roman" w:hAnsi="Times New Roman" w:cs="Times New Roman"/>
          <w:sz w:val="24"/>
          <w:szCs w:val="24"/>
        </w:rPr>
        <w:t xml:space="preserve">Федерации, Федеральным законом, </w:t>
      </w:r>
      <w:r w:rsidRPr="00357C10">
        <w:rPr>
          <w:rFonts w:ascii="Times New Roman" w:hAnsi="Times New Roman" w:cs="Times New Roman"/>
          <w:sz w:val="24"/>
          <w:szCs w:val="24"/>
        </w:rPr>
        <w:t xml:space="preserve"> настоящим П</w:t>
      </w:r>
      <w:r>
        <w:rPr>
          <w:rFonts w:ascii="Times New Roman" w:hAnsi="Times New Roman" w:cs="Times New Roman"/>
          <w:sz w:val="24"/>
          <w:szCs w:val="24"/>
        </w:rPr>
        <w:t>оложением и Договором о реализации образовательных программ.</w:t>
      </w:r>
      <w:r w:rsidRPr="00357C10">
        <w:rPr>
          <w:rFonts w:ascii="Times New Roman" w:hAnsi="Times New Roman" w:cs="Times New Roman"/>
          <w:sz w:val="24"/>
          <w:szCs w:val="24"/>
        </w:rPr>
        <w:t xml:space="preserve">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2.3. В приеме в образовательную организацию может быть отказано по причи</w:t>
      </w:r>
      <w:r>
        <w:rPr>
          <w:rFonts w:ascii="Times New Roman" w:hAnsi="Times New Roman" w:cs="Times New Roman"/>
          <w:sz w:val="24"/>
          <w:szCs w:val="24"/>
        </w:rPr>
        <w:t>не отсутствия свободных мест.</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w:t>
      </w:r>
      <w:r>
        <w:rPr>
          <w:rFonts w:ascii="Times New Roman" w:hAnsi="Times New Roman" w:cs="Times New Roman"/>
          <w:sz w:val="24"/>
          <w:szCs w:val="24"/>
        </w:rPr>
        <w:t>9</w:t>
      </w:r>
      <w:r w:rsidRPr="00357C10">
        <w:rPr>
          <w:rFonts w:ascii="Times New Roman" w:hAnsi="Times New Roman" w:cs="Times New Roman"/>
          <w:sz w:val="24"/>
          <w:szCs w:val="24"/>
        </w:rPr>
        <w:t xml:space="preserve">. Прием в </w:t>
      </w:r>
      <w:r>
        <w:rPr>
          <w:rFonts w:ascii="Times New Roman" w:hAnsi="Times New Roman" w:cs="Times New Roman"/>
          <w:sz w:val="24"/>
          <w:szCs w:val="24"/>
        </w:rPr>
        <w:t>ОО</w:t>
      </w:r>
      <w:r w:rsidRPr="00357C10">
        <w:rPr>
          <w:rFonts w:ascii="Times New Roman" w:hAnsi="Times New Roman" w:cs="Times New Roman"/>
          <w:sz w:val="24"/>
          <w:szCs w:val="24"/>
        </w:rPr>
        <w:t xml:space="preserve"> осуществляется в течение всего учебного года при наличии свободных мест. </w:t>
      </w:r>
    </w:p>
    <w:p w:rsidR="00C72668" w:rsidRPr="00E33261" w:rsidRDefault="00C72668" w:rsidP="00C72668">
      <w:pPr>
        <w:ind w:firstLine="567"/>
        <w:jc w:val="both"/>
        <w:rPr>
          <w:rFonts w:ascii="Times New Roman" w:hAnsi="Times New Roman" w:cs="Times New Roman"/>
          <w:sz w:val="24"/>
          <w:szCs w:val="24"/>
        </w:rPr>
      </w:pPr>
      <w:r w:rsidRPr="00E33261">
        <w:rPr>
          <w:rFonts w:ascii="Times New Roman" w:hAnsi="Times New Roman" w:cs="Times New Roman"/>
          <w:sz w:val="24"/>
          <w:szCs w:val="24"/>
        </w:rPr>
        <w:t>2.10. Прием осуществляется по заявлению при предъявлении оригинала документа, удостоверяющего личность.</w:t>
      </w:r>
    </w:p>
    <w:p w:rsidR="00C72668" w:rsidRPr="00983A4F" w:rsidRDefault="00C72668" w:rsidP="00C72668">
      <w:pPr>
        <w:ind w:firstLine="567"/>
        <w:jc w:val="both"/>
        <w:rPr>
          <w:rFonts w:ascii="Times New Roman" w:hAnsi="Times New Roman" w:cs="Times New Roman"/>
          <w:sz w:val="24"/>
          <w:szCs w:val="24"/>
        </w:rPr>
      </w:pPr>
      <w:r>
        <w:rPr>
          <w:rFonts w:ascii="Times New Roman" w:hAnsi="Times New Roman" w:cs="Times New Roman"/>
          <w:sz w:val="24"/>
          <w:szCs w:val="24"/>
        </w:rPr>
        <w:t xml:space="preserve">2.11. Заявление о приеме на обучение и документы для приема на обучение подаются одним из следующих способов: </w:t>
      </w:r>
    </w:p>
    <w:p w:rsidR="00C72668" w:rsidRPr="00FE3BF2" w:rsidRDefault="00C72668" w:rsidP="00C72668">
      <w:pPr>
        <w:pStyle w:val="a3"/>
        <w:numPr>
          <w:ilvl w:val="0"/>
          <w:numId w:val="2"/>
        </w:numPr>
        <w:ind w:left="426"/>
        <w:jc w:val="both"/>
        <w:rPr>
          <w:rFonts w:ascii="Times New Roman" w:hAnsi="Times New Roman" w:cs="Times New Roman"/>
          <w:sz w:val="24"/>
          <w:szCs w:val="24"/>
        </w:rPr>
      </w:pPr>
      <w:r w:rsidRPr="00FE3BF2">
        <w:rPr>
          <w:rFonts w:ascii="Times New Roman" w:hAnsi="Times New Roman" w:cs="Times New Roman"/>
          <w:sz w:val="24"/>
          <w:szCs w:val="24"/>
        </w:rPr>
        <w:t>лично в общеобразовательную организацию;</w:t>
      </w:r>
    </w:p>
    <w:p w:rsidR="00C72668" w:rsidRPr="00FE3BF2" w:rsidRDefault="00C72668" w:rsidP="00C72668">
      <w:pPr>
        <w:pStyle w:val="a3"/>
        <w:numPr>
          <w:ilvl w:val="0"/>
          <w:numId w:val="2"/>
        </w:numPr>
        <w:ind w:left="426"/>
        <w:jc w:val="both"/>
        <w:rPr>
          <w:rFonts w:ascii="Times New Roman" w:hAnsi="Times New Roman" w:cs="Times New Roman"/>
          <w:sz w:val="24"/>
          <w:szCs w:val="24"/>
        </w:rPr>
      </w:pPr>
      <w:r w:rsidRPr="00FE3BF2">
        <w:rPr>
          <w:rFonts w:ascii="Times New Roman" w:hAnsi="Times New Roman" w:cs="Times New Roman"/>
          <w:sz w:val="24"/>
          <w:szCs w:val="24"/>
        </w:rPr>
        <w:t>через операторов почтовой связи общего пользования заказным письмом с уведомлением о вручении;</w:t>
      </w:r>
    </w:p>
    <w:p w:rsidR="00C72668" w:rsidRPr="00FE3BF2" w:rsidRDefault="00C72668" w:rsidP="00C72668">
      <w:pPr>
        <w:pStyle w:val="a3"/>
        <w:numPr>
          <w:ilvl w:val="0"/>
          <w:numId w:val="2"/>
        </w:numPr>
        <w:ind w:left="426"/>
        <w:jc w:val="both"/>
        <w:rPr>
          <w:rFonts w:ascii="Times New Roman" w:hAnsi="Times New Roman" w:cs="Times New Roman"/>
          <w:sz w:val="24"/>
          <w:szCs w:val="24"/>
        </w:rPr>
      </w:pPr>
      <w:r w:rsidRPr="00FE3BF2">
        <w:rPr>
          <w:rFonts w:ascii="Times New Roman" w:hAnsi="Times New Roman" w:cs="Times New Roman"/>
          <w:sz w:val="24"/>
          <w:szCs w:val="24"/>
        </w:rPr>
        <w:t>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 общеобразовательной организации или электронной информационной системы общеобразовательной организации,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w:t>
      </w:r>
    </w:p>
    <w:p w:rsidR="00C72668" w:rsidRPr="00FE3BF2" w:rsidRDefault="00C72668" w:rsidP="00C72668">
      <w:pPr>
        <w:pStyle w:val="a3"/>
        <w:numPr>
          <w:ilvl w:val="0"/>
          <w:numId w:val="2"/>
        </w:numPr>
        <w:ind w:left="426"/>
        <w:jc w:val="both"/>
        <w:rPr>
          <w:rFonts w:ascii="Times New Roman" w:hAnsi="Times New Roman" w:cs="Times New Roman"/>
          <w:sz w:val="24"/>
          <w:szCs w:val="24"/>
        </w:rPr>
      </w:pPr>
      <w:r w:rsidRPr="00FE3BF2">
        <w:rPr>
          <w:rFonts w:ascii="Times New Roman" w:hAnsi="Times New Roman" w:cs="Times New Roman"/>
          <w:sz w:val="24"/>
          <w:szCs w:val="24"/>
        </w:rPr>
        <w:t>с использованием функционала (сервисов) региональных порталов государственных и муниципальных услуг, являющихся государственными информационными системами субъектов Российской Федерации, созданными органами государственной власти субъектов Российской Федерации (при наличии).</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2.1</w:t>
      </w:r>
      <w:r>
        <w:rPr>
          <w:rFonts w:ascii="Times New Roman" w:hAnsi="Times New Roman" w:cs="Times New Roman"/>
          <w:sz w:val="24"/>
          <w:szCs w:val="24"/>
        </w:rPr>
        <w:t>2</w:t>
      </w:r>
      <w:r w:rsidRPr="00357C10">
        <w:rPr>
          <w:rFonts w:ascii="Times New Roman" w:hAnsi="Times New Roman" w:cs="Times New Roman"/>
          <w:sz w:val="24"/>
          <w:szCs w:val="24"/>
        </w:rPr>
        <w:t xml:space="preserve">. 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w:t>
      </w:r>
      <w:r w:rsidRPr="00357C10">
        <w:rPr>
          <w:rFonts w:ascii="Times New Roman" w:hAnsi="Times New Roman" w:cs="Times New Roman"/>
          <w:sz w:val="24"/>
          <w:szCs w:val="24"/>
        </w:rPr>
        <w:lastRenderedPageBreak/>
        <w:t xml:space="preserve">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C72668" w:rsidRPr="002D5EC4" w:rsidRDefault="00C72668" w:rsidP="00C72668">
      <w:pPr>
        <w:ind w:firstLine="567"/>
        <w:jc w:val="both"/>
        <w:rPr>
          <w:rFonts w:ascii="Times New Roman" w:hAnsi="Times New Roman" w:cs="Times New Roman"/>
          <w:sz w:val="24"/>
          <w:szCs w:val="24"/>
        </w:rPr>
      </w:pPr>
      <w:r w:rsidRPr="002D5EC4">
        <w:rPr>
          <w:rFonts w:ascii="Times New Roman" w:hAnsi="Times New Roman" w:cs="Times New Roman"/>
          <w:sz w:val="24"/>
          <w:szCs w:val="24"/>
        </w:rPr>
        <w:t xml:space="preserve">2.13. В заявлении родитель (законный представитель) должен указать следующие сведения: </w:t>
      </w:r>
    </w:p>
    <w:p w:rsidR="00C72668" w:rsidRPr="002D5EC4" w:rsidRDefault="00C72668" w:rsidP="00C72668">
      <w:pPr>
        <w:pStyle w:val="a3"/>
        <w:numPr>
          <w:ilvl w:val="0"/>
          <w:numId w:val="3"/>
        </w:numPr>
        <w:ind w:left="426"/>
        <w:jc w:val="both"/>
        <w:rPr>
          <w:rFonts w:ascii="Times New Roman" w:hAnsi="Times New Roman" w:cs="Times New Roman"/>
          <w:sz w:val="24"/>
          <w:szCs w:val="24"/>
        </w:rPr>
      </w:pPr>
      <w:r w:rsidRPr="002D5EC4">
        <w:rPr>
          <w:rFonts w:ascii="Times New Roman" w:hAnsi="Times New Roman" w:cs="Times New Roman"/>
          <w:sz w:val="24"/>
          <w:szCs w:val="24"/>
        </w:rPr>
        <w:t>фамилия, имя, отчество (при наличии) ребенка или поступающего;</w:t>
      </w:r>
    </w:p>
    <w:p w:rsidR="00C72668" w:rsidRPr="002D5EC4" w:rsidRDefault="00C72668" w:rsidP="00C72668">
      <w:pPr>
        <w:pStyle w:val="a3"/>
        <w:numPr>
          <w:ilvl w:val="0"/>
          <w:numId w:val="3"/>
        </w:numPr>
        <w:ind w:left="426"/>
        <w:jc w:val="both"/>
        <w:rPr>
          <w:rFonts w:ascii="Times New Roman" w:hAnsi="Times New Roman" w:cs="Times New Roman"/>
          <w:sz w:val="24"/>
          <w:szCs w:val="24"/>
        </w:rPr>
      </w:pPr>
      <w:r w:rsidRPr="002D5EC4">
        <w:rPr>
          <w:rFonts w:ascii="Times New Roman" w:hAnsi="Times New Roman" w:cs="Times New Roman"/>
          <w:sz w:val="24"/>
          <w:szCs w:val="24"/>
        </w:rPr>
        <w:t>дата рождения ребенка или поступающего;</w:t>
      </w:r>
    </w:p>
    <w:p w:rsidR="00C72668" w:rsidRPr="002D5EC4" w:rsidRDefault="00C72668" w:rsidP="00C72668">
      <w:pPr>
        <w:pStyle w:val="a3"/>
        <w:numPr>
          <w:ilvl w:val="0"/>
          <w:numId w:val="3"/>
        </w:numPr>
        <w:ind w:left="426"/>
        <w:jc w:val="both"/>
        <w:rPr>
          <w:rFonts w:ascii="Times New Roman" w:hAnsi="Times New Roman" w:cs="Times New Roman"/>
          <w:sz w:val="24"/>
          <w:szCs w:val="24"/>
        </w:rPr>
      </w:pPr>
      <w:r w:rsidRPr="002D5EC4">
        <w:rPr>
          <w:rFonts w:ascii="Times New Roman" w:hAnsi="Times New Roman" w:cs="Times New Roman"/>
          <w:sz w:val="24"/>
          <w:szCs w:val="24"/>
        </w:rPr>
        <w:t>адрес места жительства и (или) адрес места пребывания ребенка или поступающего;</w:t>
      </w:r>
    </w:p>
    <w:p w:rsidR="00C72668" w:rsidRPr="002D5EC4" w:rsidRDefault="00C72668" w:rsidP="00C72668">
      <w:pPr>
        <w:pStyle w:val="a3"/>
        <w:numPr>
          <w:ilvl w:val="0"/>
          <w:numId w:val="3"/>
        </w:numPr>
        <w:ind w:left="426"/>
        <w:jc w:val="both"/>
        <w:rPr>
          <w:rFonts w:ascii="Times New Roman" w:hAnsi="Times New Roman" w:cs="Times New Roman"/>
          <w:sz w:val="24"/>
          <w:szCs w:val="24"/>
        </w:rPr>
      </w:pPr>
      <w:r w:rsidRPr="002D5EC4">
        <w:rPr>
          <w:rFonts w:ascii="Times New Roman" w:hAnsi="Times New Roman" w:cs="Times New Roman"/>
          <w:sz w:val="24"/>
          <w:szCs w:val="24"/>
        </w:rPr>
        <w:t>фамилия, имя, отчество (при наличии) родителя(ей) (законного(ых) представителя(ей) ребенка;</w:t>
      </w:r>
    </w:p>
    <w:p w:rsidR="00C72668" w:rsidRPr="002D5EC4" w:rsidRDefault="00C72668" w:rsidP="00C72668">
      <w:pPr>
        <w:pStyle w:val="a3"/>
        <w:numPr>
          <w:ilvl w:val="0"/>
          <w:numId w:val="3"/>
        </w:numPr>
        <w:ind w:left="426"/>
        <w:jc w:val="both"/>
        <w:rPr>
          <w:rFonts w:ascii="Times New Roman" w:hAnsi="Times New Roman" w:cs="Times New Roman"/>
          <w:sz w:val="24"/>
          <w:szCs w:val="24"/>
        </w:rPr>
      </w:pPr>
      <w:r w:rsidRPr="002D5EC4">
        <w:rPr>
          <w:rFonts w:ascii="Times New Roman" w:hAnsi="Times New Roman" w:cs="Times New Roman"/>
          <w:sz w:val="24"/>
          <w:szCs w:val="24"/>
        </w:rPr>
        <w:t>адрес места жительства и (или) адрес места пребывания родителя(ей) (законного(ых) представителя(ей) ребенка;</w:t>
      </w:r>
    </w:p>
    <w:p w:rsidR="00C72668" w:rsidRPr="002D5EC4" w:rsidRDefault="00C72668" w:rsidP="00C72668">
      <w:pPr>
        <w:pStyle w:val="a3"/>
        <w:numPr>
          <w:ilvl w:val="0"/>
          <w:numId w:val="3"/>
        </w:numPr>
        <w:ind w:left="426"/>
        <w:jc w:val="both"/>
        <w:rPr>
          <w:rFonts w:ascii="Times New Roman" w:hAnsi="Times New Roman" w:cs="Times New Roman"/>
          <w:sz w:val="24"/>
          <w:szCs w:val="24"/>
        </w:rPr>
      </w:pPr>
      <w:r w:rsidRPr="002D5EC4">
        <w:rPr>
          <w:rFonts w:ascii="Times New Roman" w:hAnsi="Times New Roman" w:cs="Times New Roman"/>
          <w:sz w:val="24"/>
          <w:szCs w:val="24"/>
        </w:rPr>
        <w:t>адрес(а) электронной почты, номер(а) телефона(ов) (при наличии) родителя(ей) (законного(ых) представителя(ей) ребенка или поступающего;</w:t>
      </w:r>
    </w:p>
    <w:p w:rsidR="00C72668" w:rsidRPr="002D5EC4" w:rsidRDefault="00C72668" w:rsidP="00C72668">
      <w:pPr>
        <w:pStyle w:val="a3"/>
        <w:numPr>
          <w:ilvl w:val="0"/>
          <w:numId w:val="3"/>
        </w:numPr>
        <w:ind w:left="426"/>
        <w:jc w:val="both"/>
        <w:rPr>
          <w:rFonts w:ascii="Times New Roman" w:hAnsi="Times New Roman" w:cs="Times New Roman"/>
          <w:sz w:val="24"/>
          <w:szCs w:val="24"/>
        </w:rPr>
      </w:pPr>
      <w:r w:rsidRPr="002D5EC4">
        <w:rPr>
          <w:rFonts w:ascii="Times New Roman" w:hAnsi="Times New Roman" w:cs="Times New Roman"/>
          <w:sz w:val="24"/>
          <w:szCs w:val="24"/>
        </w:rPr>
        <w:t xml:space="preserve">язык </w:t>
      </w:r>
      <w:proofErr w:type="gramStart"/>
      <w:r w:rsidRPr="002D5EC4">
        <w:rPr>
          <w:rFonts w:ascii="Times New Roman" w:hAnsi="Times New Roman" w:cs="Times New Roman"/>
          <w:sz w:val="24"/>
          <w:szCs w:val="24"/>
        </w:rPr>
        <w:t>образования ;</w:t>
      </w:r>
      <w:proofErr w:type="gramEnd"/>
    </w:p>
    <w:p w:rsidR="00C72668" w:rsidRPr="002D5EC4" w:rsidRDefault="00C72668" w:rsidP="00C72668">
      <w:pPr>
        <w:pStyle w:val="a3"/>
        <w:numPr>
          <w:ilvl w:val="0"/>
          <w:numId w:val="3"/>
        </w:numPr>
        <w:ind w:left="426"/>
        <w:jc w:val="both"/>
        <w:rPr>
          <w:rFonts w:ascii="Times New Roman" w:hAnsi="Times New Roman" w:cs="Times New Roman"/>
          <w:sz w:val="24"/>
          <w:szCs w:val="24"/>
        </w:rPr>
      </w:pPr>
      <w:r w:rsidRPr="002D5EC4">
        <w:rPr>
          <w:rFonts w:ascii="Times New Roman" w:hAnsi="Times New Roman" w:cs="Times New Roman"/>
          <w:sz w:val="24"/>
          <w:szCs w:val="24"/>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(Часть 2 статьи 55 Федерального закона от 29 декабря 2012 г. № 273-ФЗ "Об образовании в Российской Федерации");</w:t>
      </w:r>
    </w:p>
    <w:p w:rsidR="00C72668" w:rsidRPr="002D5EC4" w:rsidRDefault="00C72668" w:rsidP="00C72668">
      <w:pPr>
        <w:pStyle w:val="a3"/>
        <w:numPr>
          <w:ilvl w:val="0"/>
          <w:numId w:val="3"/>
        </w:numPr>
        <w:ind w:left="426"/>
        <w:jc w:val="both"/>
        <w:rPr>
          <w:rFonts w:ascii="Times New Roman" w:hAnsi="Times New Roman" w:cs="Times New Roman"/>
          <w:sz w:val="24"/>
          <w:szCs w:val="24"/>
        </w:rPr>
      </w:pPr>
      <w:r w:rsidRPr="002D5EC4">
        <w:rPr>
          <w:rFonts w:ascii="Times New Roman" w:hAnsi="Times New Roman" w:cs="Times New Roman"/>
          <w:sz w:val="24"/>
          <w:szCs w:val="24"/>
        </w:rPr>
        <w:t>согласие родителя(ей) (законного(ых) представителя(ей) ребенка или поступающего на обработку персональных данных (Часть 1 статьи 6, статья 9 Федерального закона от 27 июля 2006 г. № 152-ФЗ "О персональных данных").</w:t>
      </w:r>
    </w:p>
    <w:p w:rsidR="00C72668" w:rsidRDefault="00C72668" w:rsidP="00C72668">
      <w:pPr>
        <w:ind w:firstLine="567"/>
        <w:jc w:val="both"/>
        <w:rPr>
          <w:rFonts w:ascii="Times New Roman" w:hAnsi="Times New Roman" w:cs="Times New Roman"/>
          <w:sz w:val="24"/>
          <w:szCs w:val="24"/>
        </w:rPr>
      </w:pPr>
      <w:r>
        <w:rPr>
          <w:rFonts w:ascii="Times New Roman" w:hAnsi="Times New Roman" w:cs="Times New Roman"/>
          <w:sz w:val="24"/>
          <w:szCs w:val="24"/>
        </w:rPr>
        <w:t xml:space="preserve">2.14. </w:t>
      </w:r>
      <w:r w:rsidRPr="00357C10">
        <w:rPr>
          <w:rFonts w:ascii="Times New Roman" w:hAnsi="Times New Roman" w:cs="Times New Roman"/>
          <w:sz w:val="24"/>
          <w:szCs w:val="24"/>
        </w:rPr>
        <w:t>Образец заявления о приеме на обучение размещается на информационном стенде и официальном сайте в сети Интернет.</w:t>
      </w:r>
    </w:p>
    <w:p w:rsidR="00C72668" w:rsidRPr="00DF748E" w:rsidRDefault="00C72668" w:rsidP="00C72668">
      <w:pPr>
        <w:ind w:firstLine="567"/>
        <w:jc w:val="both"/>
        <w:rPr>
          <w:rFonts w:ascii="Times New Roman" w:hAnsi="Times New Roman" w:cs="Times New Roman"/>
          <w:sz w:val="24"/>
          <w:szCs w:val="24"/>
        </w:rPr>
      </w:pPr>
      <w:r w:rsidRPr="00DF748E">
        <w:rPr>
          <w:rFonts w:ascii="Times New Roman" w:hAnsi="Times New Roman" w:cs="Times New Roman"/>
          <w:sz w:val="24"/>
          <w:szCs w:val="24"/>
        </w:rPr>
        <w:t xml:space="preserve">2.15. </w:t>
      </w:r>
      <w:r w:rsidRPr="00DF748E">
        <w:rPr>
          <w:rFonts w:ascii="Times New Roman" w:hAnsi="Times New Roman" w:cs="Times New Roman"/>
          <w:sz w:val="24"/>
          <w:szCs w:val="24"/>
          <w:shd w:val="clear" w:color="auto" w:fill="FFFFFF"/>
        </w:rPr>
        <w:t>Для приема родитель(и) (законный(ые) представитель(и) ребенка или поступающий представляют следующие документы</w:t>
      </w:r>
      <w:r w:rsidRPr="00DF748E">
        <w:rPr>
          <w:rFonts w:ascii="Times New Roman" w:hAnsi="Times New Roman" w:cs="Times New Roman"/>
          <w:sz w:val="24"/>
          <w:szCs w:val="24"/>
        </w:rPr>
        <w:t>:</w:t>
      </w:r>
    </w:p>
    <w:p w:rsidR="00C72668" w:rsidRPr="00DF748E" w:rsidRDefault="00C72668" w:rsidP="00C72668">
      <w:pPr>
        <w:pStyle w:val="a3"/>
        <w:numPr>
          <w:ilvl w:val="0"/>
          <w:numId w:val="11"/>
        </w:numPr>
        <w:ind w:left="284" w:hanging="284"/>
        <w:jc w:val="both"/>
        <w:rPr>
          <w:rFonts w:ascii="Times New Roman" w:hAnsi="Times New Roman" w:cs="Times New Roman"/>
          <w:sz w:val="24"/>
          <w:szCs w:val="24"/>
        </w:rPr>
      </w:pPr>
      <w:r w:rsidRPr="00DF748E">
        <w:rPr>
          <w:rFonts w:ascii="Times New Roman" w:hAnsi="Times New Roman" w:cs="Times New Roman"/>
          <w:sz w:val="24"/>
          <w:szCs w:val="24"/>
        </w:rPr>
        <w:t>копию документа, удостоверяющего личность родителя (законного представителя) ребенка или поступающего;</w:t>
      </w:r>
    </w:p>
    <w:p w:rsidR="00C72668" w:rsidRPr="00DF748E" w:rsidRDefault="00C72668" w:rsidP="00C72668">
      <w:pPr>
        <w:pStyle w:val="a3"/>
        <w:numPr>
          <w:ilvl w:val="0"/>
          <w:numId w:val="11"/>
        </w:numPr>
        <w:ind w:left="284" w:hanging="284"/>
        <w:jc w:val="both"/>
        <w:rPr>
          <w:rFonts w:ascii="Times New Roman" w:hAnsi="Times New Roman" w:cs="Times New Roman"/>
          <w:sz w:val="24"/>
          <w:szCs w:val="24"/>
        </w:rPr>
      </w:pPr>
      <w:r w:rsidRPr="00DF748E">
        <w:rPr>
          <w:rFonts w:ascii="Times New Roman" w:hAnsi="Times New Roman" w:cs="Times New Roman"/>
          <w:sz w:val="24"/>
          <w:szCs w:val="24"/>
        </w:rPr>
        <w:t>копию свидетельства о рождении ребенка или документа, подтверждающего родство заявителя;</w:t>
      </w:r>
    </w:p>
    <w:p w:rsidR="00C72668" w:rsidRPr="00DF748E" w:rsidRDefault="00C72668" w:rsidP="00C72668">
      <w:pPr>
        <w:pStyle w:val="a3"/>
        <w:numPr>
          <w:ilvl w:val="0"/>
          <w:numId w:val="11"/>
        </w:numPr>
        <w:ind w:left="284" w:hanging="284"/>
        <w:jc w:val="both"/>
        <w:rPr>
          <w:rFonts w:ascii="Times New Roman" w:hAnsi="Times New Roman" w:cs="Times New Roman"/>
          <w:sz w:val="24"/>
          <w:szCs w:val="24"/>
        </w:rPr>
      </w:pPr>
      <w:r w:rsidRPr="00DF748E">
        <w:rPr>
          <w:rFonts w:ascii="Times New Roman" w:hAnsi="Times New Roman" w:cs="Times New Roman"/>
          <w:sz w:val="24"/>
          <w:szCs w:val="24"/>
        </w:rPr>
        <w:t>копию документа, подтверждающего установление опеки или попечительства (при необходимости);</w:t>
      </w:r>
    </w:p>
    <w:p w:rsidR="00C72668" w:rsidRPr="00DF748E" w:rsidRDefault="00C72668" w:rsidP="00C72668">
      <w:pPr>
        <w:pStyle w:val="a3"/>
        <w:numPr>
          <w:ilvl w:val="0"/>
          <w:numId w:val="11"/>
        </w:numPr>
        <w:ind w:left="284" w:hanging="284"/>
        <w:jc w:val="both"/>
        <w:rPr>
          <w:rFonts w:ascii="Times New Roman" w:hAnsi="Times New Roman" w:cs="Times New Roman"/>
          <w:sz w:val="24"/>
          <w:szCs w:val="24"/>
        </w:rPr>
      </w:pPr>
      <w:r w:rsidRPr="00DF748E">
        <w:rPr>
          <w:rFonts w:ascii="Times New Roman" w:hAnsi="Times New Roman" w:cs="Times New Roman"/>
          <w:sz w:val="24"/>
          <w:szCs w:val="24"/>
        </w:rPr>
        <w:t>копию заключения психолого-медико-педагогической комиссии (при наличии).</w:t>
      </w:r>
      <w:r w:rsidRPr="00DF748E">
        <w:rPr>
          <w:rFonts w:ascii="Times New Roman" w:hAnsi="Times New Roman" w:cs="Times New Roman"/>
          <w:sz w:val="24"/>
          <w:szCs w:val="24"/>
        </w:rPr>
        <w:br/>
      </w:r>
    </w:p>
    <w:p w:rsidR="00C72668" w:rsidRPr="00DF748E" w:rsidRDefault="00C72668" w:rsidP="00C72668">
      <w:pPr>
        <w:pStyle w:val="a3"/>
        <w:ind w:left="0" w:firstLine="284"/>
        <w:jc w:val="both"/>
        <w:rPr>
          <w:rFonts w:ascii="Times New Roman" w:hAnsi="Times New Roman" w:cs="Times New Roman"/>
          <w:sz w:val="24"/>
          <w:szCs w:val="24"/>
        </w:rPr>
      </w:pPr>
      <w:r w:rsidRPr="00DF748E">
        <w:rPr>
          <w:rFonts w:ascii="Times New Roman" w:hAnsi="Times New Roman" w:cs="Times New Roman"/>
          <w:sz w:val="24"/>
          <w:szCs w:val="24"/>
          <w:shd w:val="clear" w:color="auto" w:fill="FFFFFF"/>
        </w:rPr>
        <w:t>Родитель(и) (законный(ые) представитель(и) ребенка или поступающий имеют право по своему усмотрению представлять другие документы.</w:t>
      </w:r>
    </w:p>
    <w:p w:rsidR="00C72668" w:rsidRDefault="00C72668" w:rsidP="00C72668">
      <w:pPr>
        <w:ind w:firstLine="567"/>
        <w:jc w:val="both"/>
        <w:rPr>
          <w:rFonts w:ascii="Times New Roman" w:hAnsi="Times New Roman" w:cs="Times New Roman"/>
          <w:sz w:val="24"/>
          <w:szCs w:val="24"/>
        </w:rPr>
      </w:pPr>
      <w:r>
        <w:rPr>
          <w:rFonts w:ascii="Times New Roman" w:hAnsi="Times New Roman" w:cs="Times New Roman"/>
          <w:sz w:val="24"/>
          <w:szCs w:val="24"/>
        </w:rPr>
        <w:t xml:space="preserve">2.16. </w:t>
      </w:r>
      <w:r w:rsidRPr="00B52462">
        <w:rPr>
          <w:rFonts w:ascii="Times New Roman" w:hAnsi="Times New Roman" w:cs="Times New Roman"/>
          <w:sz w:val="24"/>
          <w:szCs w:val="24"/>
        </w:rP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r>
        <w:rPr>
          <w:rFonts w:ascii="Times New Roman" w:hAnsi="Times New Roman" w:cs="Times New Roman"/>
          <w:sz w:val="24"/>
          <w:szCs w:val="24"/>
        </w:rPr>
        <w:t>пункте</w:t>
      </w:r>
      <w:r w:rsidRPr="00B52462">
        <w:rPr>
          <w:rFonts w:ascii="Times New Roman" w:hAnsi="Times New Roman" w:cs="Times New Roman"/>
          <w:sz w:val="24"/>
          <w:szCs w:val="24"/>
        </w:rPr>
        <w:t xml:space="preserve"> 2</w:t>
      </w:r>
      <w:r>
        <w:rPr>
          <w:rFonts w:ascii="Times New Roman" w:hAnsi="Times New Roman" w:cs="Times New Roman"/>
          <w:sz w:val="24"/>
          <w:szCs w:val="24"/>
        </w:rPr>
        <w:t>.15</w:t>
      </w:r>
      <w:r w:rsidRPr="00B52462">
        <w:rPr>
          <w:rFonts w:ascii="Times New Roman" w:hAnsi="Times New Roman" w:cs="Times New Roman"/>
          <w:sz w:val="24"/>
          <w:szCs w:val="24"/>
        </w:rPr>
        <w:t xml:space="preserve"> настоящего </w:t>
      </w:r>
      <w:r>
        <w:rPr>
          <w:rFonts w:ascii="Times New Roman" w:hAnsi="Times New Roman" w:cs="Times New Roman"/>
          <w:sz w:val="24"/>
          <w:szCs w:val="24"/>
        </w:rPr>
        <w:t>Положения</w:t>
      </w:r>
      <w:r w:rsidRPr="00B52462">
        <w:rPr>
          <w:rFonts w:ascii="Times New Roman" w:hAnsi="Times New Roman" w:cs="Times New Roman"/>
          <w:sz w:val="24"/>
          <w:szCs w:val="24"/>
        </w:rPr>
        <w:t>, а поступающий - оригинал документа, удостоверяющего личность поступающего.</w:t>
      </w:r>
    </w:p>
    <w:p w:rsidR="00C72668" w:rsidRDefault="00C72668" w:rsidP="00C72668">
      <w:pPr>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2.17. </w:t>
      </w:r>
      <w:r w:rsidRPr="00B52462">
        <w:rPr>
          <w:rFonts w:ascii="Times New Roman" w:hAnsi="Times New Roman" w:cs="Times New Roman"/>
          <w:sz w:val="24"/>
          <w:szCs w:val="24"/>
        </w:rP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C72668" w:rsidRDefault="00C72668" w:rsidP="00C72668">
      <w:pPr>
        <w:ind w:firstLine="567"/>
        <w:jc w:val="both"/>
        <w:rPr>
          <w:rFonts w:ascii="Times New Roman" w:hAnsi="Times New Roman" w:cs="Times New Roman"/>
          <w:sz w:val="24"/>
          <w:szCs w:val="24"/>
        </w:rPr>
      </w:pPr>
      <w:r>
        <w:rPr>
          <w:rFonts w:ascii="Times New Roman" w:hAnsi="Times New Roman" w:cs="Times New Roman"/>
          <w:sz w:val="24"/>
          <w:szCs w:val="24"/>
        </w:rPr>
        <w:t xml:space="preserve">2.18. </w:t>
      </w:r>
      <w:r w:rsidRPr="00B52462">
        <w:rPr>
          <w:rFonts w:ascii="Times New Roman" w:hAnsi="Times New Roman" w:cs="Times New Roman"/>
          <w:sz w:val="24"/>
          <w:szCs w:val="24"/>
        </w:rPr>
        <w:t>Родитель(и) (законный(ые) представитель(и) ребенка, являющегося иностранным гражданином или лицом без гражданства, дополнительно предъявляет(ют) документ, подтверждающий родство заявителя(ей) (или законность представления прав ребенка), и документ, подтверждающий право ребенка на пребывание в Российской Федерации.</w:t>
      </w:r>
    </w:p>
    <w:p w:rsidR="00C72668" w:rsidRDefault="00C72668" w:rsidP="00C72668">
      <w:pPr>
        <w:ind w:firstLine="567"/>
        <w:jc w:val="both"/>
        <w:rPr>
          <w:rFonts w:ascii="Arial" w:hAnsi="Arial" w:cs="Arial"/>
          <w:color w:val="444444"/>
        </w:rPr>
      </w:pPr>
      <w:r>
        <w:rPr>
          <w:rFonts w:ascii="Times New Roman" w:hAnsi="Times New Roman" w:cs="Times New Roman"/>
          <w:sz w:val="24"/>
          <w:szCs w:val="24"/>
        </w:rPr>
        <w:t xml:space="preserve">2.19. </w:t>
      </w:r>
      <w:r w:rsidRPr="00B52462">
        <w:rPr>
          <w:rFonts w:ascii="Times New Roman" w:hAnsi="Times New Roman" w:cs="Times New Roman"/>
          <w:sz w:val="24"/>
          <w:szCs w:val="24"/>
        </w:rP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0</w:t>
      </w:r>
      <w:r w:rsidRPr="00357C10">
        <w:rPr>
          <w:rFonts w:ascii="Times New Roman" w:hAnsi="Times New Roman" w:cs="Times New Roman"/>
          <w:sz w:val="24"/>
          <w:szCs w:val="24"/>
        </w:rPr>
        <w:t xml:space="preserve">.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w:t>
      </w:r>
      <w:r>
        <w:rPr>
          <w:rFonts w:ascii="Times New Roman" w:hAnsi="Times New Roman" w:cs="Times New Roman"/>
          <w:sz w:val="24"/>
          <w:szCs w:val="24"/>
        </w:rPr>
        <w:t>ОО</w:t>
      </w:r>
      <w:r w:rsidRPr="00357C10">
        <w:rPr>
          <w:rFonts w:ascii="Times New Roman" w:hAnsi="Times New Roman" w:cs="Times New Roman"/>
          <w:sz w:val="24"/>
          <w:szCs w:val="24"/>
        </w:rPr>
        <w:t xml:space="preserve">. </w:t>
      </w:r>
    </w:p>
    <w:p w:rsidR="00C72668" w:rsidRDefault="00C72668" w:rsidP="00C72668">
      <w:pPr>
        <w:ind w:firstLine="567"/>
        <w:jc w:val="both"/>
        <w:rPr>
          <w:rFonts w:ascii="Times New Roman" w:hAnsi="Times New Roman" w:cs="Times New Roman"/>
          <w:sz w:val="24"/>
          <w:szCs w:val="24"/>
        </w:rPr>
      </w:pPr>
      <w:r>
        <w:rPr>
          <w:rFonts w:ascii="Times New Roman" w:hAnsi="Times New Roman" w:cs="Times New Roman"/>
          <w:sz w:val="24"/>
          <w:szCs w:val="24"/>
        </w:rPr>
        <w:t xml:space="preserve">2.21. </w:t>
      </w:r>
      <w:r w:rsidRPr="00357C10">
        <w:rPr>
          <w:rFonts w:ascii="Times New Roman" w:hAnsi="Times New Roman" w:cs="Times New Roman"/>
          <w:sz w:val="24"/>
          <w:szCs w:val="24"/>
        </w:rPr>
        <w:t xml:space="preserve">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w:t>
      </w:r>
      <w:r>
        <w:rPr>
          <w:rFonts w:ascii="Times New Roman" w:hAnsi="Times New Roman" w:cs="Times New Roman"/>
          <w:sz w:val="24"/>
          <w:szCs w:val="24"/>
        </w:rPr>
        <w:t>ОО</w:t>
      </w:r>
      <w:r w:rsidRPr="00357C10">
        <w:rPr>
          <w:rFonts w:ascii="Times New Roman" w:hAnsi="Times New Roman" w:cs="Times New Roman"/>
          <w:sz w:val="24"/>
          <w:szCs w:val="24"/>
        </w:rPr>
        <w:t xml:space="preserve">,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2</w:t>
      </w:r>
      <w:r w:rsidRPr="00357C10">
        <w:rPr>
          <w:rFonts w:ascii="Times New Roman" w:hAnsi="Times New Roman" w:cs="Times New Roman"/>
          <w:sz w:val="24"/>
          <w:szCs w:val="24"/>
        </w:rPr>
        <w:t xml:space="preserve">. При приеме на обучение </w:t>
      </w:r>
      <w:r>
        <w:rPr>
          <w:rFonts w:ascii="Times New Roman" w:hAnsi="Times New Roman" w:cs="Times New Roman"/>
          <w:sz w:val="24"/>
          <w:szCs w:val="24"/>
        </w:rPr>
        <w:t xml:space="preserve">происходит </w:t>
      </w:r>
      <w:r w:rsidRPr="00357C10">
        <w:rPr>
          <w:rFonts w:ascii="Times New Roman" w:hAnsi="Times New Roman" w:cs="Times New Roman"/>
          <w:sz w:val="24"/>
          <w:szCs w:val="24"/>
        </w:rPr>
        <w:t>ознаком</w:t>
      </w:r>
      <w:r>
        <w:rPr>
          <w:rFonts w:ascii="Times New Roman" w:hAnsi="Times New Roman" w:cs="Times New Roman"/>
          <w:sz w:val="24"/>
          <w:szCs w:val="24"/>
        </w:rPr>
        <w:t>ление</w:t>
      </w:r>
      <w:r w:rsidRPr="00357C10">
        <w:rPr>
          <w:rFonts w:ascii="Times New Roman" w:hAnsi="Times New Roman" w:cs="Times New Roman"/>
          <w:sz w:val="24"/>
          <w:szCs w:val="24"/>
        </w:rPr>
        <w:t xml:space="preserve"> поступающего и (или) его родителей (законных представителей) с</w:t>
      </w:r>
      <w:r>
        <w:rPr>
          <w:rFonts w:ascii="Times New Roman" w:hAnsi="Times New Roman" w:cs="Times New Roman"/>
          <w:sz w:val="24"/>
          <w:szCs w:val="24"/>
        </w:rPr>
        <w:t xml:space="preserve"> У</w:t>
      </w:r>
      <w:r w:rsidRPr="00357C10">
        <w:rPr>
          <w:rFonts w:ascii="Times New Roman" w:hAnsi="Times New Roman" w:cs="Times New Roman"/>
          <w:sz w:val="24"/>
          <w:szCs w:val="24"/>
        </w:rPr>
        <w:t>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C72668" w:rsidRPr="005E28F2" w:rsidRDefault="00C72668" w:rsidP="00C72668">
      <w:pPr>
        <w:ind w:firstLine="567"/>
        <w:jc w:val="both"/>
        <w:rPr>
          <w:rFonts w:ascii="Times New Roman" w:hAnsi="Times New Roman" w:cs="Times New Roman"/>
          <w:i/>
          <w:iCs/>
          <w:color w:val="FF0000"/>
          <w:sz w:val="24"/>
          <w:szCs w:val="24"/>
        </w:rPr>
      </w:pPr>
      <w:r w:rsidRPr="00357C10">
        <w:rPr>
          <w:rFonts w:ascii="Times New Roman" w:hAnsi="Times New Roman" w:cs="Times New Roman"/>
          <w:sz w:val="24"/>
          <w:szCs w:val="24"/>
        </w:rPr>
        <w:t xml:space="preserve"> </w:t>
      </w:r>
      <w:r w:rsidRPr="00713BF1">
        <w:rPr>
          <w:rFonts w:ascii="Times New Roman" w:hAnsi="Times New Roman" w:cs="Times New Roman"/>
          <w:sz w:val="24"/>
          <w:szCs w:val="24"/>
        </w:rPr>
        <w:t xml:space="preserve">2.23. При приеме на обучение по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 (Часть 6 статьи 14 Федерального закона от 29 декабря 2012 г. № 273-ФЗ "Об образовании в Российской Федерации").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4</w:t>
      </w:r>
      <w:r w:rsidRPr="00357C10">
        <w:rPr>
          <w:rFonts w:ascii="Times New Roman" w:hAnsi="Times New Roman" w:cs="Times New Roman"/>
          <w:sz w:val="24"/>
          <w:szCs w:val="24"/>
        </w:rPr>
        <w:t xml:space="preserve">. </w:t>
      </w:r>
      <w:r>
        <w:rPr>
          <w:rFonts w:ascii="Times New Roman" w:hAnsi="Times New Roman" w:cs="Times New Roman"/>
          <w:sz w:val="24"/>
          <w:szCs w:val="24"/>
        </w:rPr>
        <w:t>О</w:t>
      </w:r>
      <w:r w:rsidRPr="00357C10">
        <w:rPr>
          <w:rFonts w:ascii="Times New Roman" w:hAnsi="Times New Roman" w:cs="Times New Roman"/>
          <w:sz w:val="24"/>
          <w:szCs w:val="24"/>
        </w:rPr>
        <w:t>бработк</w:t>
      </w:r>
      <w:r>
        <w:rPr>
          <w:rFonts w:ascii="Times New Roman" w:hAnsi="Times New Roman" w:cs="Times New Roman"/>
          <w:sz w:val="24"/>
          <w:szCs w:val="24"/>
        </w:rPr>
        <w:t>а</w:t>
      </w:r>
      <w:r w:rsidRPr="00357C10">
        <w:rPr>
          <w:rFonts w:ascii="Times New Roman" w:hAnsi="Times New Roman" w:cs="Times New Roman"/>
          <w:sz w:val="24"/>
          <w:szCs w:val="24"/>
        </w:rPr>
        <w:t xml:space="preserve"> полученных в связи с приемом персональных данных поступающих</w:t>
      </w:r>
      <w:r>
        <w:rPr>
          <w:rFonts w:ascii="Times New Roman" w:hAnsi="Times New Roman" w:cs="Times New Roman"/>
          <w:sz w:val="24"/>
          <w:szCs w:val="24"/>
        </w:rPr>
        <w:t xml:space="preserve"> осуществляется</w:t>
      </w:r>
      <w:r w:rsidRPr="00357C10">
        <w:rPr>
          <w:rFonts w:ascii="Times New Roman" w:hAnsi="Times New Roman" w:cs="Times New Roman"/>
          <w:sz w:val="24"/>
          <w:szCs w:val="24"/>
        </w:rPr>
        <w:t xml:space="preserve"> в соответствии с требованиями законодательства Российской Федерации в области персональных данных (Часть 1 статьи 6 Федерального закона от 27 июля 2006 г. № 152-ФЗ "О персональных данных").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5</w:t>
      </w:r>
      <w:r w:rsidRPr="00357C10">
        <w:rPr>
          <w:rFonts w:ascii="Times New Roman" w:hAnsi="Times New Roman" w:cs="Times New Roman"/>
          <w:sz w:val="24"/>
          <w:szCs w:val="24"/>
        </w:rPr>
        <w:t xml:space="preserve">. В процессе </w:t>
      </w:r>
      <w:proofErr w:type="gramStart"/>
      <w:r w:rsidRPr="00357C10">
        <w:rPr>
          <w:rFonts w:ascii="Times New Roman" w:hAnsi="Times New Roman" w:cs="Times New Roman"/>
          <w:sz w:val="24"/>
          <w:szCs w:val="24"/>
        </w:rPr>
        <w:t>приема</w:t>
      </w:r>
      <w:proofErr w:type="gramEnd"/>
      <w:r w:rsidRPr="00357C10">
        <w:rPr>
          <w:rFonts w:ascii="Times New Roman" w:hAnsi="Times New Roman" w:cs="Times New Roman"/>
          <w:sz w:val="24"/>
          <w:szCs w:val="24"/>
        </w:rPr>
        <w:t xml:space="preserve"> обучающегося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Российской Федерации.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2.2</w:t>
      </w:r>
      <w:r>
        <w:rPr>
          <w:rFonts w:ascii="Times New Roman" w:hAnsi="Times New Roman" w:cs="Times New Roman"/>
          <w:sz w:val="24"/>
          <w:szCs w:val="24"/>
        </w:rPr>
        <w:t>6</w:t>
      </w:r>
      <w:r w:rsidRPr="00357C10">
        <w:rPr>
          <w:rFonts w:ascii="Times New Roman" w:hAnsi="Times New Roman" w:cs="Times New Roman"/>
          <w:sz w:val="24"/>
          <w:szCs w:val="24"/>
        </w:rPr>
        <w:t xml:space="preserve">. </w:t>
      </w:r>
      <w:r>
        <w:rPr>
          <w:rFonts w:ascii="Times New Roman" w:hAnsi="Times New Roman" w:cs="Times New Roman"/>
          <w:sz w:val="24"/>
          <w:szCs w:val="24"/>
        </w:rPr>
        <w:t>Приказ</w:t>
      </w:r>
      <w:r w:rsidRPr="00357C10">
        <w:rPr>
          <w:rFonts w:ascii="Times New Roman" w:hAnsi="Times New Roman" w:cs="Times New Roman"/>
          <w:sz w:val="24"/>
          <w:szCs w:val="24"/>
        </w:rPr>
        <w:t xml:space="preserve"> о приеме на обучение ребенка или поступающего</w:t>
      </w:r>
      <w:r>
        <w:rPr>
          <w:rFonts w:ascii="Times New Roman" w:hAnsi="Times New Roman" w:cs="Times New Roman"/>
          <w:sz w:val="24"/>
          <w:szCs w:val="24"/>
        </w:rPr>
        <w:t xml:space="preserve"> издается директором ОО</w:t>
      </w:r>
      <w:r w:rsidRPr="00357C10">
        <w:rPr>
          <w:rFonts w:ascii="Times New Roman" w:hAnsi="Times New Roman" w:cs="Times New Roman"/>
          <w:sz w:val="24"/>
          <w:szCs w:val="24"/>
        </w:rPr>
        <w:t xml:space="preserve"> в течение 5 рабочих дней после приема заявления о приеме на обучение и представленных документов.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lastRenderedPageBreak/>
        <w:t>2.2</w:t>
      </w:r>
      <w:r>
        <w:rPr>
          <w:rFonts w:ascii="Times New Roman" w:hAnsi="Times New Roman" w:cs="Times New Roman"/>
          <w:sz w:val="24"/>
          <w:szCs w:val="24"/>
        </w:rPr>
        <w:t>7</w:t>
      </w:r>
      <w:r w:rsidRPr="00357C10">
        <w:rPr>
          <w:rFonts w:ascii="Times New Roman" w:hAnsi="Times New Roman" w:cs="Times New Roman"/>
          <w:sz w:val="24"/>
          <w:szCs w:val="24"/>
        </w:rPr>
        <w:t xml:space="preserve">. Количество классов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w:t>
      </w:r>
      <w:r w:rsidRPr="005670D6">
        <w:rPr>
          <w:rFonts w:ascii="Times New Roman" w:hAnsi="Times New Roman" w:cs="Times New Roman"/>
          <w:color w:val="FF0000"/>
          <w:sz w:val="24"/>
          <w:szCs w:val="24"/>
        </w:rPr>
        <w:t>25</w:t>
      </w:r>
      <w:r w:rsidRPr="00357C10">
        <w:rPr>
          <w:rFonts w:ascii="Times New Roman" w:hAnsi="Times New Roman" w:cs="Times New Roman"/>
          <w:sz w:val="24"/>
          <w:szCs w:val="24"/>
        </w:rPr>
        <w:t xml:space="preserve"> обучающихся</w:t>
      </w:r>
      <w:r>
        <w:rPr>
          <w:rFonts w:ascii="Times New Roman" w:hAnsi="Times New Roman" w:cs="Times New Roman"/>
          <w:sz w:val="24"/>
          <w:szCs w:val="24"/>
        </w:rPr>
        <w:t>.</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w:t>
      </w:r>
      <w:r>
        <w:rPr>
          <w:rFonts w:ascii="Times New Roman" w:hAnsi="Times New Roman" w:cs="Times New Roman"/>
          <w:sz w:val="24"/>
          <w:szCs w:val="24"/>
        </w:rPr>
        <w:t>28</w:t>
      </w:r>
      <w:r w:rsidRPr="00357C10">
        <w:rPr>
          <w:rFonts w:ascii="Times New Roman" w:hAnsi="Times New Roman" w:cs="Times New Roman"/>
          <w:sz w:val="24"/>
          <w:szCs w:val="24"/>
        </w:rPr>
        <w:t xml:space="preserve">. Прием и обучение детей на всех уровнях общего образования осуществляется бесплатно.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w:t>
      </w:r>
      <w:r>
        <w:rPr>
          <w:rFonts w:ascii="Times New Roman" w:hAnsi="Times New Roman" w:cs="Times New Roman"/>
          <w:sz w:val="24"/>
          <w:szCs w:val="24"/>
        </w:rPr>
        <w:t>29</w:t>
      </w:r>
      <w:r w:rsidRPr="00357C10">
        <w:rPr>
          <w:rFonts w:ascii="Times New Roman" w:hAnsi="Times New Roman" w:cs="Times New Roman"/>
          <w:sz w:val="24"/>
          <w:szCs w:val="24"/>
        </w:rPr>
        <w:t>.</w:t>
      </w:r>
      <w:r>
        <w:rPr>
          <w:rFonts w:ascii="Times New Roman" w:hAnsi="Times New Roman" w:cs="Times New Roman"/>
          <w:sz w:val="24"/>
          <w:szCs w:val="24"/>
        </w:rPr>
        <w:t xml:space="preserve"> В</w:t>
      </w:r>
      <w:r w:rsidRPr="00357C10">
        <w:rPr>
          <w:rFonts w:ascii="Times New Roman" w:hAnsi="Times New Roman" w:cs="Times New Roman"/>
          <w:sz w:val="24"/>
          <w:szCs w:val="24"/>
        </w:rPr>
        <w:t xml:space="preserve">сем вновь прибывшим обучающимся </w:t>
      </w:r>
      <w:r>
        <w:rPr>
          <w:rFonts w:ascii="Times New Roman" w:hAnsi="Times New Roman" w:cs="Times New Roman"/>
          <w:sz w:val="24"/>
          <w:szCs w:val="24"/>
        </w:rPr>
        <w:t xml:space="preserve">выдаются </w:t>
      </w:r>
      <w:r w:rsidRPr="00357C10">
        <w:rPr>
          <w:rFonts w:ascii="Times New Roman" w:hAnsi="Times New Roman" w:cs="Times New Roman"/>
          <w:sz w:val="24"/>
          <w:szCs w:val="24"/>
        </w:rPr>
        <w:t xml:space="preserve">справки-подтверждения для последующего предъявления их в общеобразовательную организацию, из которой они выбыли.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w:t>
      </w:r>
      <w:r>
        <w:rPr>
          <w:rFonts w:ascii="Times New Roman" w:hAnsi="Times New Roman" w:cs="Times New Roman"/>
          <w:sz w:val="24"/>
          <w:szCs w:val="24"/>
        </w:rPr>
        <w:t>30</w:t>
      </w:r>
      <w:r w:rsidRPr="00357C10">
        <w:rPr>
          <w:rFonts w:ascii="Times New Roman" w:hAnsi="Times New Roman" w:cs="Times New Roman"/>
          <w:sz w:val="24"/>
          <w:szCs w:val="24"/>
        </w:rPr>
        <w:t xml:space="preserve">. </w:t>
      </w:r>
      <w:r>
        <w:rPr>
          <w:rFonts w:ascii="Times New Roman" w:hAnsi="Times New Roman" w:cs="Times New Roman"/>
          <w:sz w:val="24"/>
          <w:szCs w:val="24"/>
        </w:rPr>
        <w:t xml:space="preserve">Приказы </w:t>
      </w:r>
      <w:r w:rsidRPr="00357C10">
        <w:rPr>
          <w:rFonts w:ascii="Times New Roman" w:hAnsi="Times New Roman" w:cs="Times New Roman"/>
          <w:sz w:val="24"/>
          <w:szCs w:val="24"/>
        </w:rPr>
        <w:t>о приеме детей на обучение размещаются на информационном стенде школы в день их издания</w:t>
      </w:r>
      <w:r>
        <w:rPr>
          <w:rFonts w:ascii="Times New Roman" w:hAnsi="Times New Roman" w:cs="Times New Roman"/>
          <w:sz w:val="24"/>
          <w:szCs w:val="24"/>
        </w:rPr>
        <w:t>, на официальном сайте ОО в сети Интернет в течение пяти рабочих дней.</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2.3</w:t>
      </w:r>
      <w:r>
        <w:rPr>
          <w:rFonts w:ascii="Times New Roman" w:hAnsi="Times New Roman" w:cs="Times New Roman"/>
          <w:sz w:val="24"/>
          <w:szCs w:val="24"/>
        </w:rPr>
        <w:t>1</w:t>
      </w:r>
      <w:r w:rsidRPr="00357C10">
        <w:rPr>
          <w:rFonts w:ascii="Times New Roman" w:hAnsi="Times New Roman" w:cs="Times New Roman"/>
          <w:sz w:val="24"/>
          <w:szCs w:val="24"/>
        </w:rPr>
        <w:t>.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p w:rsidR="00C72668" w:rsidRPr="005670D6" w:rsidRDefault="00C72668" w:rsidP="00C72668">
      <w:pPr>
        <w:ind w:firstLine="567"/>
        <w:jc w:val="center"/>
        <w:rPr>
          <w:rFonts w:ascii="Times New Roman" w:hAnsi="Times New Roman" w:cs="Times New Roman"/>
          <w:b/>
          <w:bCs/>
          <w:sz w:val="24"/>
          <w:szCs w:val="24"/>
        </w:rPr>
      </w:pPr>
      <w:r w:rsidRPr="005670D6">
        <w:rPr>
          <w:rFonts w:ascii="Times New Roman" w:hAnsi="Times New Roman" w:cs="Times New Roman"/>
          <w:b/>
          <w:bCs/>
          <w:sz w:val="24"/>
          <w:szCs w:val="24"/>
        </w:rPr>
        <w:t>3. Приём детей в первый класс</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3.1.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 (Часть 1 статьи 67 Федерального закона от 29 декабря 2012 г. № 273-ФЗ "Об образовании в Российской Федерации").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3.2. Обучение детей, не достигших 6 лет 6 месяцев к началу учебного года, проводится с соблюдением всех гигиенических требований об организации обучения детей шестилетнего возраста.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3.3. Все дети, достигшие школьного возраста, зачисляются в первый класс независимо от уровня их подготовки.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3.4. Прием заявлений о приеме на обучение в первый класс для де</w:t>
      </w:r>
      <w:r>
        <w:rPr>
          <w:rFonts w:ascii="Times New Roman" w:hAnsi="Times New Roman" w:cs="Times New Roman"/>
          <w:sz w:val="24"/>
          <w:szCs w:val="24"/>
        </w:rPr>
        <w:t xml:space="preserve">тей, </w:t>
      </w:r>
      <w:r w:rsidRPr="00357C10">
        <w:rPr>
          <w:rFonts w:ascii="Times New Roman" w:hAnsi="Times New Roman" w:cs="Times New Roman"/>
          <w:sz w:val="24"/>
          <w:szCs w:val="24"/>
        </w:rPr>
        <w:t>начинается 1 апреля те</w:t>
      </w:r>
      <w:r>
        <w:rPr>
          <w:rFonts w:ascii="Times New Roman" w:hAnsi="Times New Roman" w:cs="Times New Roman"/>
          <w:sz w:val="24"/>
          <w:szCs w:val="24"/>
        </w:rPr>
        <w:t>кущего года и завершается 30 июл</w:t>
      </w:r>
      <w:r w:rsidRPr="00357C10">
        <w:rPr>
          <w:rFonts w:ascii="Times New Roman" w:hAnsi="Times New Roman" w:cs="Times New Roman"/>
          <w:sz w:val="24"/>
          <w:szCs w:val="24"/>
        </w:rPr>
        <w:t xml:space="preserve">я текущего года. </w:t>
      </w:r>
      <w:r>
        <w:rPr>
          <w:rFonts w:ascii="Times New Roman" w:hAnsi="Times New Roman" w:cs="Times New Roman"/>
          <w:sz w:val="24"/>
          <w:szCs w:val="24"/>
        </w:rPr>
        <w:t>Директор</w:t>
      </w:r>
      <w:r w:rsidRPr="00357C10">
        <w:rPr>
          <w:rFonts w:ascii="Times New Roman" w:hAnsi="Times New Roman" w:cs="Times New Roman"/>
          <w:sz w:val="24"/>
          <w:szCs w:val="24"/>
        </w:rPr>
        <w:t xml:space="preserve"> издает </w:t>
      </w:r>
      <w:r>
        <w:rPr>
          <w:rFonts w:ascii="Times New Roman" w:hAnsi="Times New Roman" w:cs="Times New Roman"/>
          <w:sz w:val="24"/>
          <w:szCs w:val="24"/>
        </w:rPr>
        <w:t>приказ</w:t>
      </w:r>
      <w:r w:rsidRPr="00357C10">
        <w:rPr>
          <w:rFonts w:ascii="Times New Roman" w:hAnsi="Times New Roman" w:cs="Times New Roman"/>
          <w:sz w:val="24"/>
          <w:szCs w:val="24"/>
        </w:rPr>
        <w:t xml:space="preserve"> о приеме на обучение детей в течение 3 рабочих дней после завершения приема заявлений о приеме на обучение в первый класс. </w:t>
      </w:r>
    </w:p>
    <w:p w:rsidR="00C72668" w:rsidRDefault="00C72668" w:rsidP="00C72668">
      <w:pPr>
        <w:ind w:firstLine="567"/>
        <w:jc w:val="both"/>
        <w:rPr>
          <w:rFonts w:ascii="Times New Roman" w:hAnsi="Times New Roman" w:cs="Times New Roman"/>
          <w:sz w:val="24"/>
          <w:szCs w:val="24"/>
        </w:rPr>
      </w:pPr>
      <w:r>
        <w:rPr>
          <w:rFonts w:ascii="Times New Roman" w:hAnsi="Times New Roman" w:cs="Times New Roman"/>
          <w:sz w:val="24"/>
          <w:szCs w:val="24"/>
        </w:rPr>
        <w:t>3.5</w:t>
      </w:r>
      <w:r w:rsidRPr="00357C10">
        <w:rPr>
          <w:rFonts w:ascii="Times New Roman" w:hAnsi="Times New Roman" w:cs="Times New Roman"/>
          <w:sz w:val="24"/>
          <w:szCs w:val="24"/>
        </w:rPr>
        <w:t xml:space="preserve">. </w:t>
      </w:r>
      <w:r>
        <w:rPr>
          <w:rFonts w:ascii="Times New Roman" w:hAnsi="Times New Roman" w:cs="Times New Roman"/>
          <w:sz w:val="24"/>
          <w:szCs w:val="24"/>
        </w:rPr>
        <w:t>П</w:t>
      </w:r>
      <w:r w:rsidRPr="00357C10">
        <w:rPr>
          <w:rFonts w:ascii="Times New Roman" w:hAnsi="Times New Roman" w:cs="Times New Roman"/>
          <w:sz w:val="24"/>
          <w:szCs w:val="24"/>
        </w:rPr>
        <w:t xml:space="preserve">ри приеме заявления </w:t>
      </w:r>
      <w:r>
        <w:rPr>
          <w:rFonts w:ascii="Times New Roman" w:hAnsi="Times New Roman" w:cs="Times New Roman"/>
          <w:sz w:val="24"/>
          <w:szCs w:val="24"/>
        </w:rPr>
        <w:t xml:space="preserve">администрация </w:t>
      </w:r>
      <w:r w:rsidRPr="00357C10">
        <w:rPr>
          <w:rFonts w:ascii="Times New Roman" w:hAnsi="Times New Roman" w:cs="Times New Roman"/>
          <w:sz w:val="24"/>
          <w:szCs w:val="24"/>
        </w:rPr>
        <w:t xml:space="preserve">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 </w:t>
      </w:r>
    </w:p>
    <w:p w:rsidR="00C72668" w:rsidRDefault="00C72668" w:rsidP="00C72668">
      <w:pPr>
        <w:ind w:firstLine="567"/>
        <w:jc w:val="both"/>
        <w:rPr>
          <w:rFonts w:ascii="Times New Roman" w:hAnsi="Times New Roman" w:cs="Times New Roman"/>
          <w:sz w:val="24"/>
          <w:szCs w:val="24"/>
        </w:rPr>
      </w:pPr>
      <w:r>
        <w:rPr>
          <w:rFonts w:ascii="Times New Roman" w:hAnsi="Times New Roman" w:cs="Times New Roman"/>
          <w:sz w:val="24"/>
          <w:szCs w:val="24"/>
        </w:rPr>
        <w:t>3.6. После регистрации заявления заявителю выдается документ, содержащий следующую информацию:</w:t>
      </w:r>
    </w:p>
    <w:p w:rsidR="00C72668" w:rsidRPr="003F4F40" w:rsidRDefault="00C72668" w:rsidP="00C72668">
      <w:pPr>
        <w:pStyle w:val="a3"/>
        <w:numPr>
          <w:ilvl w:val="0"/>
          <w:numId w:val="4"/>
        </w:numPr>
        <w:ind w:left="567"/>
        <w:jc w:val="both"/>
        <w:rPr>
          <w:rFonts w:ascii="Times New Roman" w:hAnsi="Times New Roman" w:cs="Times New Roman"/>
          <w:sz w:val="24"/>
          <w:szCs w:val="24"/>
        </w:rPr>
      </w:pPr>
      <w:r w:rsidRPr="003F4F40">
        <w:rPr>
          <w:rFonts w:ascii="Times New Roman" w:hAnsi="Times New Roman" w:cs="Times New Roman"/>
          <w:sz w:val="24"/>
          <w:szCs w:val="24"/>
        </w:rPr>
        <w:t>входящий номер заявления о приеме в общеобразовательную организацию;</w:t>
      </w:r>
    </w:p>
    <w:p w:rsidR="00C72668" w:rsidRPr="003F4F40" w:rsidRDefault="00C72668" w:rsidP="00C72668">
      <w:pPr>
        <w:pStyle w:val="a3"/>
        <w:numPr>
          <w:ilvl w:val="0"/>
          <w:numId w:val="4"/>
        </w:numPr>
        <w:ind w:left="567"/>
        <w:jc w:val="both"/>
        <w:rPr>
          <w:rFonts w:ascii="Times New Roman" w:hAnsi="Times New Roman" w:cs="Times New Roman"/>
          <w:sz w:val="24"/>
          <w:szCs w:val="24"/>
        </w:rPr>
      </w:pPr>
      <w:r w:rsidRPr="003F4F40">
        <w:rPr>
          <w:rFonts w:ascii="Times New Roman" w:hAnsi="Times New Roman" w:cs="Times New Roman"/>
          <w:sz w:val="24"/>
          <w:szCs w:val="24"/>
        </w:rPr>
        <w:lastRenderedPageBreak/>
        <w:t>перечень представленных документов и отметка об их получении, заверенные подписью секретаря или лица, ответственного за прием документов, и печатью организации, осуществляющей образовательную деятельность;</w:t>
      </w:r>
    </w:p>
    <w:p w:rsidR="00C72668" w:rsidRPr="003F4F40" w:rsidRDefault="00C72668" w:rsidP="00C72668">
      <w:pPr>
        <w:pStyle w:val="a3"/>
        <w:numPr>
          <w:ilvl w:val="0"/>
          <w:numId w:val="4"/>
        </w:numPr>
        <w:ind w:left="567"/>
        <w:jc w:val="both"/>
        <w:rPr>
          <w:rFonts w:ascii="Times New Roman" w:hAnsi="Times New Roman" w:cs="Times New Roman"/>
          <w:sz w:val="24"/>
          <w:szCs w:val="24"/>
        </w:rPr>
      </w:pPr>
      <w:r w:rsidRPr="003F4F40">
        <w:rPr>
          <w:rFonts w:ascii="Times New Roman" w:hAnsi="Times New Roman" w:cs="Times New Roman"/>
          <w:sz w:val="24"/>
          <w:szCs w:val="24"/>
        </w:rPr>
        <w:t>сведения о сроках уведомления о зачислении в первый класс;</w:t>
      </w:r>
    </w:p>
    <w:p w:rsidR="00C72668" w:rsidRPr="003F4F40" w:rsidRDefault="00C72668" w:rsidP="00C72668">
      <w:pPr>
        <w:pStyle w:val="a3"/>
        <w:numPr>
          <w:ilvl w:val="0"/>
          <w:numId w:val="4"/>
        </w:numPr>
        <w:ind w:left="567"/>
        <w:jc w:val="both"/>
        <w:rPr>
          <w:rFonts w:ascii="Times New Roman" w:hAnsi="Times New Roman" w:cs="Times New Roman"/>
          <w:sz w:val="24"/>
          <w:szCs w:val="24"/>
        </w:rPr>
      </w:pPr>
      <w:r w:rsidRPr="003F4F40">
        <w:rPr>
          <w:rFonts w:ascii="Times New Roman" w:hAnsi="Times New Roman" w:cs="Times New Roman"/>
          <w:sz w:val="24"/>
          <w:szCs w:val="24"/>
        </w:rPr>
        <w:t>контактные телефоны для получения информации.</w:t>
      </w:r>
    </w:p>
    <w:p w:rsidR="00C72668" w:rsidRPr="00357C10" w:rsidRDefault="00C72668" w:rsidP="00C72668">
      <w:pPr>
        <w:ind w:firstLine="567"/>
        <w:jc w:val="both"/>
        <w:rPr>
          <w:rFonts w:ascii="Times New Roman" w:hAnsi="Times New Roman" w:cs="Times New Roman"/>
          <w:sz w:val="24"/>
          <w:szCs w:val="24"/>
        </w:rPr>
      </w:pPr>
      <w:r>
        <w:rPr>
          <w:rFonts w:ascii="Times New Roman" w:hAnsi="Times New Roman" w:cs="Times New Roman"/>
          <w:sz w:val="24"/>
          <w:szCs w:val="24"/>
        </w:rPr>
        <w:t>3.7</w:t>
      </w:r>
      <w:r w:rsidRPr="00357C10">
        <w:rPr>
          <w:rFonts w:ascii="Times New Roman" w:hAnsi="Times New Roman" w:cs="Times New Roman"/>
          <w:sz w:val="24"/>
          <w:szCs w:val="24"/>
        </w:rPr>
        <w:t>. Прием детей в 1-ые классы на конкурсной основе не допускается. Собеседова</w:t>
      </w:r>
      <w:r>
        <w:rPr>
          <w:rFonts w:ascii="Times New Roman" w:hAnsi="Times New Roman" w:cs="Times New Roman"/>
          <w:sz w:val="24"/>
          <w:szCs w:val="24"/>
        </w:rPr>
        <w:t xml:space="preserve">ние учителя с ребенком </w:t>
      </w:r>
      <w:proofErr w:type="gramStart"/>
      <w:r>
        <w:rPr>
          <w:rFonts w:ascii="Times New Roman" w:hAnsi="Times New Roman" w:cs="Times New Roman"/>
          <w:sz w:val="24"/>
          <w:szCs w:val="24"/>
        </w:rPr>
        <w:t xml:space="preserve">проводится </w:t>
      </w:r>
      <w:r w:rsidRPr="00357C10">
        <w:rPr>
          <w:rFonts w:ascii="Times New Roman" w:hAnsi="Times New Roman" w:cs="Times New Roman"/>
          <w:sz w:val="24"/>
          <w:szCs w:val="24"/>
        </w:rPr>
        <w:t xml:space="preserve"> с</w:t>
      </w:r>
      <w:proofErr w:type="gramEnd"/>
      <w:r w:rsidRPr="00357C10">
        <w:rPr>
          <w:rFonts w:ascii="Times New Roman" w:hAnsi="Times New Roman" w:cs="Times New Roman"/>
          <w:sz w:val="24"/>
          <w:szCs w:val="24"/>
        </w:rPr>
        <w:t xml:space="preserve"> целью планирования учебной работы с каждым обучающимся.</w:t>
      </w:r>
    </w:p>
    <w:p w:rsidR="00C72668" w:rsidRPr="003F4F40" w:rsidRDefault="00C72668" w:rsidP="00C72668">
      <w:pPr>
        <w:ind w:firstLine="567"/>
        <w:jc w:val="center"/>
        <w:rPr>
          <w:rFonts w:ascii="Times New Roman" w:hAnsi="Times New Roman" w:cs="Times New Roman"/>
          <w:b/>
          <w:bCs/>
          <w:sz w:val="24"/>
          <w:szCs w:val="24"/>
        </w:rPr>
      </w:pPr>
      <w:r w:rsidRPr="003F4F40">
        <w:rPr>
          <w:rFonts w:ascii="Times New Roman" w:hAnsi="Times New Roman" w:cs="Times New Roman"/>
          <w:b/>
          <w:bCs/>
          <w:sz w:val="24"/>
          <w:szCs w:val="24"/>
        </w:rPr>
        <w:t>4. Приём обучающихся в 10-й класс</w:t>
      </w:r>
    </w:p>
    <w:p w:rsidR="00C72668" w:rsidRPr="00E33261" w:rsidRDefault="00C72668" w:rsidP="00C72668">
      <w:pPr>
        <w:ind w:firstLine="567"/>
        <w:jc w:val="both"/>
        <w:rPr>
          <w:rFonts w:ascii="Times New Roman" w:hAnsi="Times New Roman" w:cs="Times New Roman"/>
          <w:sz w:val="24"/>
          <w:szCs w:val="24"/>
        </w:rPr>
      </w:pPr>
      <w:r w:rsidRPr="00E33261">
        <w:rPr>
          <w:rFonts w:ascii="Times New Roman" w:hAnsi="Times New Roman" w:cs="Times New Roman"/>
          <w:sz w:val="24"/>
          <w:szCs w:val="24"/>
        </w:rPr>
        <w:t xml:space="preserve">4.1. В 10-е классы организации, осуществляющей образовательную деятельность, принимаются выпускники 9-х классов, окончившие второй уровень общего образования, по заявлению (в соответствии с пунктом 1 статьи 34 ФЗ-273 «Об образовании»).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4.2. Прием заявлений в 10-е классы начинается после получения аттестатов об основном общем образовании. </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4.3. Количество набираемых 10-х классов определяется в зависимости от числа поданных заявлений граждан и условий, созданных для осуществления образовательной деятельности.</w:t>
      </w:r>
      <w:r>
        <w:rPr>
          <w:rFonts w:ascii="Times New Roman" w:hAnsi="Times New Roman" w:cs="Times New Roman"/>
          <w:sz w:val="24"/>
          <w:szCs w:val="24"/>
        </w:rPr>
        <w:t xml:space="preserve"> </w:t>
      </w:r>
    </w:p>
    <w:p w:rsidR="00C72668" w:rsidRPr="00945E40" w:rsidRDefault="00C72668" w:rsidP="00C72668">
      <w:pPr>
        <w:ind w:firstLine="567"/>
        <w:jc w:val="center"/>
        <w:rPr>
          <w:rFonts w:ascii="Times New Roman" w:hAnsi="Times New Roman" w:cs="Times New Roman"/>
          <w:b/>
          <w:bCs/>
          <w:sz w:val="24"/>
          <w:szCs w:val="24"/>
        </w:rPr>
      </w:pPr>
      <w:r w:rsidRPr="00945E40">
        <w:rPr>
          <w:rFonts w:ascii="Times New Roman" w:hAnsi="Times New Roman" w:cs="Times New Roman"/>
          <w:b/>
          <w:bCs/>
          <w:sz w:val="24"/>
          <w:szCs w:val="24"/>
        </w:rPr>
        <w:t>5. Перевод обучающихся в следующий класс</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5.1. Обучающиеся, успешно освоившие содержание учебных программ за учебный год, решением Педагогического совета школы переводятся в следующий класс. Предложение о переводе обучающихся вносит Педагогический совет.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5.2. Приказом по организации, осуществляющей образовательную деятельность, утверждается решение Педсовета о переводе обучающихся.</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 5.3. Неудовлетворительные результаты промежуточной аттестации по одному или нескольким учебным предметам образовательной программы или непрохождение промежуточной аттестации при отсутствии уважительных причин признаются академической задолженностью.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5.4. </w:t>
      </w:r>
      <w:r>
        <w:rPr>
          <w:rFonts w:ascii="Times New Roman" w:hAnsi="Times New Roman" w:cs="Times New Roman"/>
          <w:sz w:val="24"/>
          <w:szCs w:val="24"/>
        </w:rPr>
        <w:t>Порядок ликвидации академической задолженности прописан в «Положении о текущем контроле и промежуточной аттестации»</w:t>
      </w:r>
      <w:r w:rsidRPr="00357C10">
        <w:rPr>
          <w:rFonts w:ascii="Times New Roman" w:hAnsi="Times New Roman" w:cs="Times New Roman"/>
          <w:sz w:val="24"/>
          <w:szCs w:val="24"/>
        </w:rPr>
        <w:t xml:space="preserve">. </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5.</w:t>
      </w:r>
      <w:r>
        <w:rPr>
          <w:rFonts w:ascii="Times New Roman" w:hAnsi="Times New Roman" w:cs="Times New Roman"/>
          <w:sz w:val="24"/>
          <w:szCs w:val="24"/>
        </w:rPr>
        <w:t>5</w:t>
      </w:r>
      <w:r w:rsidRPr="00357C10">
        <w:rPr>
          <w:rFonts w:ascii="Times New Roman" w:hAnsi="Times New Roman" w:cs="Times New Roman"/>
          <w:sz w:val="24"/>
          <w:szCs w:val="24"/>
        </w:rPr>
        <w:t>. После издания приказа о переводе обучающихся в следующий класс, классный руководитель обязан в пятидневный срок оформить личные дела учеников и передать их директору школы на утверждение.</w:t>
      </w:r>
    </w:p>
    <w:p w:rsidR="00C72668" w:rsidRPr="00945E40" w:rsidRDefault="00C72668" w:rsidP="00C72668">
      <w:pPr>
        <w:ind w:firstLine="567"/>
        <w:jc w:val="center"/>
        <w:rPr>
          <w:rFonts w:ascii="Times New Roman" w:hAnsi="Times New Roman" w:cs="Times New Roman"/>
          <w:b/>
          <w:bCs/>
          <w:sz w:val="24"/>
          <w:szCs w:val="24"/>
        </w:rPr>
      </w:pPr>
      <w:r w:rsidRPr="00945E40">
        <w:rPr>
          <w:rFonts w:ascii="Times New Roman" w:hAnsi="Times New Roman" w:cs="Times New Roman"/>
          <w:b/>
          <w:bCs/>
          <w:sz w:val="24"/>
          <w:szCs w:val="24"/>
        </w:rPr>
        <w:t xml:space="preserve">6. </w:t>
      </w:r>
      <w:r>
        <w:rPr>
          <w:rFonts w:ascii="Times New Roman" w:hAnsi="Times New Roman" w:cs="Times New Roman"/>
          <w:b/>
          <w:bCs/>
          <w:sz w:val="24"/>
          <w:szCs w:val="24"/>
        </w:rPr>
        <w:t>Порядок перевода и отчисления обучающихся</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6.1. Порядок и условия осуществления перевода обучающихся из организации, осуществляющей образовательную деятельность, в другие организации, осуществляющие образовательную деятельность по образовательным программам соответствующих уровня и направленности, устанавливает общие требования к процедуре и условиям осуществления перевода обучающегося из организации (далее – исходная организация, в другую организацию, осуществляющую образовательную деятельность по образовательным программам соответствующих уровня и направленности (далее - принимающая организация), в следующих случаях:</w:t>
      </w:r>
    </w:p>
    <w:p w:rsidR="00C72668" w:rsidRPr="00945E40" w:rsidRDefault="00C72668" w:rsidP="00C72668">
      <w:pPr>
        <w:pStyle w:val="a3"/>
        <w:numPr>
          <w:ilvl w:val="0"/>
          <w:numId w:val="5"/>
        </w:numPr>
        <w:ind w:left="426"/>
        <w:jc w:val="both"/>
        <w:rPr>
          <w:rFonts w:ascii="Times New Roman" w:hAnsi="Times New Roman" w:cs="Times New Roman"/>
          <w:sz w:val="24"/>
          <w:szCs w:val="24"/>
        </w:rPr>
      </w:pPr>
      <w:r w:rsidRPr="00945E40">
        <w:rPr>
          <w:rFonts w:ascii="Times New Roman" w:hAnsi="Times New Roman" w:cs="Times New Roman"/>
          <w:sz w:val="24"/>
          <w:szCs w:val="24"/>
        </w:rPr>
        <w:lastRenderedPageBreak/>
        <w:t>по инициативе совершеннолетнего обучающегося или родителей (законных представителей) несовершеннолетнего обучающегося;</w:t>
      </w:r>
    </w:p>
    <w:p w:rsidR="00C72668" w:rsidRPr="00945E40" w:rsidRDefault="00C72668" w:rsidP="00C72668">
      <w:pPr>
        <w:pStyle w:val="a3"/>
        <w:numPr>
          <w:ilvl w:val="0"/>
          <w:numId w:val="5"/>
        </w:numPr>
        <w:ind w:left="426"/>
        <w:jc w:val="both"/>
        <w:rPr>
          <w:rFonts w:ascii="Times New Roman" w:hAnsi="Times New Roman" w:cs="Times New Roman"/>
          <w:sz w:val="24"/>
          <w:szCs w:val="24"/>
        </w:rPr>
      </w:pPr>
      <w:r w:rsidRPr="00945E40">
        <w:rPr>
          <w:rFonts w:ascii="Times New Roman" w:hAnsi="Times New Roman" w:cs="Times New Roman"/>
          <w:sz w:val="24"/>
          <w:szCs w:val="24"/>
        </w:rPr>
        <w:t>в случае прекращения деятельности исходной организации, аннулирования лицензии на осуществление образовательной деятельности (далее - лицензия),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w:t>
      </w:r>
    </w:p>
    <w:p w:rsidR="00C72668" w:rsidRPr="00945E40" w:rsidRDefault="00C72668" w:rsidP="00C72668">
      <w:pPr>
        <w:pStyle w:val="a3"/>
        <w:numPr>
          <w:ilvl w:val="0"/>
          <w:numId w:val="5"/>
        </w:numPr>
        <w:ind w:left="426"/>
        <w:jc w:val="both"/>
        <w:rPr>
          <w:rFonts w:ascii="Times New Roman" w:hAnsi="Times New Roman" w:cs="Times New Roman"/>
          <w:sz w:val="24"/>
          <w:szCs w:val="24"/>
        </w:rPr>
      </w:pPr>
      <w:r w:rsidRPr="00945E40">
        <w:rPr>
          <w:rFonts w:ascii="Times New Roman" w:hAnsi="Times New Roman" w:cs="Times New Roman"/>
          <w:sz w:val="24"/>
          <w:szCs w:val="24"/>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2</w:t>
      </w:r>
      <w:r w:rsidRPr="00357C10">
        <w:rPr>
          <w:rFonts w:ascii="Times New Roman" w:hAnsi="Times New Roman" w:cs="Times New Roman"/>
          <w:sz w:val="24"/>
          <w:szCs w:val="24"/>
        </w:rPr>
        <w:t xml:space="preserve">. Перевод обучающихся не зависит от периода (времени) учебного года. </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3</w:t>
      </w:r>
      <w:r w:rsidRPr="00357C10">
        <w:rPr>
          <w:rFonts w:ascii="Times New Roman" w:hAnsi="Times New Roman" w:cs="Times New Roman"/>
          <w:sz w:val="24"/>
          <w:szCs w:val="24"/>
        </w:rPr>
        <w:t>. В случае перевода совершеннолетнего обучающегося по его инициативе или несовершеннолетнего обучающегося по инициативе его родителей (законных представителей) совершеннолетний обучающийся или родители (законные представители) несовершеннолетнего обучающегося:</w:t>
      </w:r>
    </w:p>
    <w:p w:rsidR="00C72668" w:rsidRPr="006646AD" w:rsidRDefault="00C72668" w:rsidP="00C72668">
      <w:pPr>
        <w:pStyle w:val="a3"/>
        <w:numPr>
          <w:ilvl w:val="0"/>
          <w:numId w:val="6"/>
        </w:numPr>
        <w:ind w:left="426"/>
        <w:jc w:val="both"/>
        <w:rPr>
          <w:rFonts w:ascii="Times New Roman" w:hAnsi="Times New Roman" w:cs="Times New Roman"/>
          <w:sz w:val="24"/>
          <w:szCs w:val="24"/>
        </w:rPr>
      </w:pPr>
      <w:r w:rsidRPr="006646AD">
        <w:rPr>
          <w:rFonts w:ascii="Times New Roman" w:hAnsi="Times New Roman" w:cs="Times New Roman"/>
          <w:sz w:val="24"/>
          <w:szCs w:val="24"/>
        </w:rPr>
        <w:t>осуществляют выбор принимающей организации;</w:t>
      </w:r>
    </w:p>
    <w:p w:rsidR="00C72668" w:rsidRPr="00FB5431" w:rsidRDefault="00C72668" w:rsidP="00C72668">
      <w:pPr>
        <w:pStyle w:val="a3"/>
        <w:numPr>
          <w:ilvl w:val="0"/>
          <w:numId w:val="6"/>
        </w:numPr>
        <w:ind w:left="426"/>
        <w:jc w:val="both"/>
        <w:rPr>
          <w:rFonts w:ascii="Times New Roman" w:hAnsi="Times New Roman" w:cs="Times New Roman"/>
          <w:sz w:val="24"/>
          <w:szCs w:val="24"/>
        </w:rPr>
      </w:pPr>
      <w:r w:rsidRPr="006646AD">
        <w:rPr>
          <w:rFonts w:ascii="Times New Roman" w:hAnsi="Times New Roman" w:cs="Times New Roman"/>
          <w:sz w:val="24"/>
          <w:szCs w:val="24"/>
        </w:rPr>
        <w:t>обращаются в выбранную организацию с запросом о наличии свободных мест, в том числе с использованием сети Интернет;</w:t>
      </w:r>
    </w:p>
    <w:p w:rsidR="00C72668" w:rsidRPr="006646AD" w:rsidRDefault="00C72668" w:rsidP="00C72668">
      <w:pPr>
        <w:pStyle w:val="a3"/>
        <w:numPr>
          <w:ilvl w:val="0"/>
          <w:numId w:val="6"/>
        </w:numPr>
        <w:ind w:left="426"/>
        <w:jc w:val="both"/>
        <w:rPr>
          <w:rFonts w:ascii="Times New Roman" w:hAnsi="Times New Roman" w:cs="Times New Roman"/>
          <w:sz w:val="24"/>
          <w:szCs w:val="24"/>
        </w:rPr>
      </w:pPr>
      <w:r w:rsidRPr="006646AD">
        <w:rPr>
          <w:rFonts w:ascii="Times New Roman" w:hAnsi="Times New Roman" w:cs="Times New Roman"/>
          <w:sz w:val="24"/>
          <w:szCs w:val="24"/>
        </w:rPr>
        <w:t>обращаются в исходную организацию с заявлением об отчислении обучающегося в связи с переводом в принимающую организаци</w:t>
      </w:r>
      <w:r>
        <w:rPr>
          <w:rFonts w:ascii="Times New Roman" w:hAnsi="Times New Roman" w:cs="Times New Roman"/>
          <w:sz w:val="24"/>
          <w:szCs w:val="24"/>
        </w:rPr>
        <w:t xml:space="preserve">ю. </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.4.</w:t>
      </w:r>
      <w:r w:rsidRPr="00357C10">
        <w:rPr>
          <w:rFonts w:ascii="Times New Roman" w:hAnsi="Times New Roman" w:cs="Times New Roman"/>
          <w:sz w:val="24"/>
          <w:szCs w:val="24"/>
        </w:rPr>
        <w:t xml:space="preserve"> В заявлении совершеннолетнего обучающегося или родителей (законных представителей) несовершеннолетнего обучающегося об отчислении в порядке перевода в принимающую организацию указываются:</w:t>
      </w:r>
    </w:p>
    <w:p w:rsidR="00C72668" w:rsidRPr="006646AD" w:rsidRDefault="00C72668" w:rsidP="00C72668">
      <w:pPr>
        <w:pStyle w:val="a3"/>
        <w:numPr>
          <w:ilvl w:val="0"/>
          <w:numId w:val="7"/>
        </w:numPr>
        <w:ind w:left="426"/>
        <w:jc w:val="both"/>
        <w:rPr>
          <w:rFonts w:ascii="Times New Roman" w:hAnsi="Times New Roman" w:cs="Times New Roman"/>
          <w:sz w:val="24"/>
          <w:szCs w:val="24"/>
        </w:rPr>
      </w:pPr>
      <w:r w:rsidRPr="006646AD">
        <w:rPr>
          <w:rFonts w:ascii="Times New Roman" w:hAnsi="Times New Roman" w:cs="Times New Roman"/>
          <w:sz w:val="24"/>
          <w:szCs w:val="24"/>
        </w:rPr>
        <w:t>фамилия, имя, отчество (при наличии) обучающегося;</w:t>
      </w:r>
    </w:p>
    <w:p w:rsidR="00C72668" w:rsidRPr="006646AD" w:rsidRDefault="00C72668" w:rsidP="00C72668">
      <w:pPr>
        <w:pStyle w:val="a3"/>
        <w:numPr>
          <w:ilvl w:val="0"/>
          <w:numId w:val="7"/>
        </w:numPr>
        <w:ind w:left="426"/>
        <w:jc w:val="both"/>
        <w:rPr>
          <w:rFonts w:ascii="Times New Roman" w:hAnsi="Times New Roman" w:cs="Times New Roman"/>
          <w:sz w:val="24"/>
          <w:szCs w:val="24"/>
        </w:rPr>
      </w:pPr>
      <w:r w:rsidRPr="006646AD">
        <w:rPr>
          <w:rFonts w:ascii="Times New Roman" w:hAnsi="Times New Roman" w:cs="Times New Roman"/>
          <w:sz w:val="24"/>
          <w:szCs w:val="24"/>
        </w:rPr>
        <w:t>дата рождения;</w:t>
      </w:r>
    </w:p>
    <w:p w:rsidR="00C72668" w:rsidRPr="006646AD" w:rsidRDefault="00C72668" w:rsidP="00C72668">
      <w:pPr>
        <w:pStyle w:val="a3"/>
        <w:numPr>
          <w:ilvl w:val="0"/>
          <w:numId w:val="7"/>
        </w:numPr>
        <w:ind w:left="426"/>
        <w:jc w:val="both"/>
        <w:rPr>
          <w:rFonts w:ascii="Times New Roman" w:hAnsi="Times New Roman" w:cs="Times New Roman"/>
          <w:sz w:val="24"/>
          <w:szCs w:val="24"/>
        </w:rPr>
      </w:pPr>
      <w:r w:rsidRPr="006646AD">
        <w:rPr>
          <w:rFonts w:ascii="Times New Roman" w:hAnsi="Times New Roman" w:cs="Times New Roman"/>
          <w:sz w:val="24"/>
          <w:szCs w:val="24"/>
        </w:rPr>
        <w:t>класс и профиль обучения (при наличии);</w:t>
      </w:r>
    </w:p>
    <w:p w:rsidR="00C72668" w:rsidRPr="006646AD" w:rsidRDefault="00C72668" w:rsidP="00C72668">
      <w:pPr>
        <w:pStyle w:val="a3"/>
        <w:numPr>
          <w:ilvl w:val="0"/>
          <w:numId w:val="7"/>
        </w:numPr>
        <w:ind w:left="426"/>
        <w:jc w:val="both"/>
        <w:rPr>
          <w:rFonts w:ascii="Times New Roman" w:hAnsi="Times New Roman" w:cs="Times New Roman"/>
          <w:sz w:val="24"/>
          <w:szCs w:val="24"/>
        </w:rPr>
      </w:pPr>
      <w:r w:rsidRPr="006646AD">
        <w:rPr>
          <w:rFonts w:ascii="Times New Roman" w:hAnsi="Times New Roman" w:cs="Times New Roman"/>
          <w:sz w:val="24"/>
          <w:szCs w:val="24"/>
        </w:rPr>
        <w:t>наименование принимающей организации. В случае переезда в другую местность указывается только населенный пункт, субъект Российской Федерации.</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5</w:t>
      </w:r>
      <w:r w:rsidRPr="00357C10">
        <w:rPr>
          <w:rFonts w:ascii="Times New Roman" w:hAnsi="Times New Roman" w:cs="Times New Roman"/>
          <w:sz w:val="24"/>
          <w:szCs w:val="24"/>
        </w:rPr>
        <w:t xml:space="preserve">. На основании заявления совершеннолетнего обучающегося или родителей (законных представителей) несовершеннолетнего обучающегося об отчислении в порядке перевода исходная организация в трехдневный срок издает распорядительный акт об отчислении обучающегося в порядке перевода с указанием принимающей организации. </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6</w:t>
      </w:r>
      <w:r w:rsidRPr="00357C10">
        <w:rPr>
          <w:rFonts w:ascii="Times New Roman" w:hAnsi="Times New Roman" w:cs="Times New Roman"/>
          <w:sz w:val="24"/>
          <w:szCs w:val="24"/>
        </w:rPr>
        <w:t>. Исходная организация выдает совершеннолетнему обучающемуся или родителям (законным представителям) несовершеннолетнего обучающегося следующие документы:</w:t>
      </w:r>
    </w:p>
    <w:p w:rsidR="00C72668" w:rsidRPr="006646AD" w:rsidRDefault="00C72668" w:rsidP="00C72668">
      <w:pPr>
        <w:pStyle w:val="a3"/>
        <w:numPr>
          <w:ilvl w:val="0"/>
          <w:numId w:val="8"/>
        </w:numPr>
        <w:ind w:left="426"/>
        <w:jc w:val="both"/>
        <w:rPr>
          <w:rFonts w:ascii="Times New Roman" w:hAnsi="Times New Roman" w:cs="Times New Roman"/>
          <w:sz w:val="24"/>
          <w:szCs w:val="24"/>
        </w:rPr>
      </w:pPr>
      <w:r w:rsidRPr="006646AD">
        <w:rPr>
          <w:rFonts w:ascii="Times New Roman" w:hAnsi="Times New Roman" w:cs="Times New Roman"/>
          <w:sz w:val="24"/>
          <w:szCs w:val="24"/>
        </w:rPr>
        <w:t>личное дело обучающегося;</w:t>
      </w:r>
    </w:p>
    <w:p w:rsidR="00C72668" w:rsidRPr="006646AD" w:rsidRDefault="00C72668" w:rsidP="00C72668">
      <w:pPr>
        <w:pStyle w:val="a3"/>
        <w:numPr>
          <w:ilvl w:val="0"/>
          <w:numId w:val="8"/>
        </w:numPr>
        <w:ind w:left="426"/>
        <w:jc w:val="both"/>
        <w:rPr>
          <w:rFonts w:ascii="Times New Roman" w:hAnsi="Times New Roman" w:cs="Times New Roman"/>
          <w:sz w:val="24"/>
          <w:szCs w:val="24"/>
        </w:rPr>
      </w:pPr>
      <w:r w:rsidRPr="006646AD">
        <w:rPr>
          <w:rFonts w:ascii="Times New Roman" w:hAnsi="Times New Roman" w:cs="Times New Roman"/>
          <w:sz w:val="24"/>
          <w:szCs w:val="24"/>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исходной организации и подписью ее руководителя (уполномоченного им лица).</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7</w:t>
      </w:r>
      <w:r w:rsidRPr="00357C10">
        <w:rPr>
          <w:rFonts w:ascii="Times New Roman" w:hAnsi="Times New Roman" w:cs="Times New Roman"/>
          <w:sz w:val="24"/>
          <w:szCs w:val="24"/>
        </w:rPr>
        <w:t xml:space="preserve">. Требование предоставления других документов в качестве основания для зачисления обучающихся в принимающую организацию в связи с переводом из исходной организации не допускается.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lastRenderedPageBreak/>
        <w:t>6.</w:t>
      </w:r>
      <w:r>
        <w:rPr>
          <w:rFonts w:ascii="Times New Roman" w:hAnsi="Times New Roman" w:cs="Times New Roman"/>
          <w:sz w:val="24"/>
          <w:szCs w:val="24"/>
        </w:rPr>
        <w:t>8</w:t>
      </w:r>
      <w:r w:rsidRPr="00357C10">
        <w:rPr>
          <w:rFonts w:ascii="Times New Roman" w:hAnsi="Times New Roman" w:cs="Times New Roman"/>
          <w:sz w:val="24"/>
          <w:szCs w:val="24"/>
        </w:rPr>
        <w:t>. Указанные в пункте 6.</w:t>
      </w:r>
      <w:r>
        <w:rPr>
          <w:rFonts w:ascii="Times New Roman" w:hAnsi="Times New Roman" w:cs="Times New Roman"/>
          <w:sz w:val="24"/>
          <w:szCs w:val="24"/>
        </w:rPr>
        <w:t>6</w:t>
      </w:r>
      <w:r w:rsidRPr="00357C10">
        <w:rPr>
          <w:rFonts w:ascii="Times New Roman" w:hAnsi="Times New Roman" w:cs="Times New Roman"/>
          <w:sz w:val="24"/>
          <w:szCs w:val="24"/>
        </w:rPr>
        <w:t xml:space="preserve">. документы представляются совершеннолетним обучающимся или родителями (законными представителями) несовершеннолетнего обучающегося в принимающую организацию вместе с заявлением о зачислении обучающегося в указанную организацию в порядке перевода из исходной организации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9</w:t>
      </w:r>
      <w:r w:rsidRPr="00357C10">
        <w:rPr>
          <w:rFonts w:ascii="Times New Roman" w:hAnsi="Times New Roman" w:cs="Times New Roman"/>
          <w:sz w:val="24"/>
          <w:szCs w:val="24"/>
        </w:rPr>
        <w:t xml:space="preserve">. Зачисление обучающегося в принимающую организацию в порядке перевода оформляется </w:t>
      </w:r>
      <w:r>
        <w:rPr>
          <w:rFonts w:ascii="Times New Roman" w:hAnsi="Times New Roman" w:cs="Times New Roman"/>
          <w:sz w:val="24"/>
          <w:szCs w:val="24"/>
        </w:rPr>
        <w:t>приказом директора</w:t>
      </w:r>
      <w:r w:rsidRPr="00357C10">
        <w:rPr>
          <w:rFonts w:ascii="Times New Roman" w:hAnsi="Times New Roman" w:cs="Times New Roman"/>
          <w:sz w:val="24"/>
          <w:szCs w:val="24"/>
        </w:rPr>
        <w:t xml:space="preserve"> принимающей организации (уполномоченного им лица) в течение трех рабочих дней после приема заявления и документов, указанных в пункте </w:t>
      </w:r>
      <w:proofErr w:type="gramStart"/>
      <w:r w:rsidRPr="00357C10">
        <w:rPr>
          <w:rFonts w:ascii="Times New Roman" w:hAnsi="Times New Roman" w:cs="Times New Roman"/>
          <w:sz w:val="24"/>
          <w:szCs w:val="24"/>
        </w:rPr>
        <w:t>6.</w:t>
      </w:r>
      <w:r>
        <w:rPr>
          <w:rFonts w:ascii="Times New Roman" w:hAnsi="Times New Roman" w:cs="Times New Roman"/>
          <w:sz w:val="24"/>
          <w:szCs w:val="24"/>
        </w:rPr>
        <w:t>6</w:t>
      </w:r>
      <w:r w:rsidRPr="00357C10">
        <w:rPr>
          <w:rFonts w:ascii="Times New Roman" w:hAnsi="Times New Roman" w:cs="Times New Roman"/>
          <w:sz w:val="24"/>
          <w:szCs w:val="24"/>
        </w:rPr>
        <w:t>. ,</w:t>
      </w:r>
      <w:proofErr w:type="gramEnd"/>
      <w:r w:rsidRPr="00357C10">
        <w:rPr>
          <w:rFonts w:ascii="Times New Roman" w:hAnsi="Times New Roman" w:cs="Times New Roman"/>
          <w:sz w:val="24"/>
          <w:szCs w:val="24"/>
        </w:rPr>
        <w:t xml:space="preserve"> с указанием даты зачисления и класса.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10</w:t>
      </w:r>
      <w:r w:rsidRPr="00357C10">
        <w:rPr>
          <w:rFonts w:ascii="Times New Roman" w:hAnsi="Times New Roman" w:cs="Times New Roman"/>
          <w:sz w:val="24"/>
          <w:szCs w:val="24"/>
        </w:rPr>
        <w:t xml:space="preserve">. Принимающая организация при зачислении обучающегося, отчисленного из исходной организации, в течение двух рабочих дней с даты издания распорядительного акта о зачислении обучающегося в порядке перевода письменно уведомляет исходную организацию о номере и дате распорядительного акта о зачислении обучающегося в принимающую организацию.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6.</w:t>
      </w:r>
      <w:r>
        <w:rPr>
          <w:rFonts w:ascii="Times New Roman" w:hAnsi="Times New Roman" w:cs="Times New Roman"/>
          <w:sz w:val="24"/>
          <w:szCs w:val="24"/>
        </w:rPr>
        <w:t>11</w:t>
      </w:r>
      <w:r w:rsidRPr="00357C10">
        <w:rPr>
          <w:rFonts w:ascii="Times New Roman" w:hAnsi="Times New Roman" w:cs="Times New Roman"/>
          <w:sz w:val="24"/>
          <w:szCs w:val="24"/>
        </w:rPr>
        <w:t>. Перевод обучающегося в случае прекращения деятельности исходной организации, аннулирования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w:t>
      </w:r>
      <w:r>
        <w:rPr>
          <w:rFonts w:ascii="Times New Roman" w:hAnsi="Times New Roman" w:cs="Times New Roman"/>
          <w:sz w:val="24"/>
          <w:szCs w:val="24"/>
        </w:rPr>
        <w:t xml:space="preserve"> осуществляется на основе распорядительных актов Учредителя и в соответствии с законодательством. </w:t>
      </w:r>
    </w:p>
    <w:p w:rsidR="00C72668" w:rsidRPr="006646AD" w:rsidRDefault="00C72668" w:rsidP="00C72668">
      <w:pPr>
        <w:ind w:firstLine="567"/>
        <w:jc w:val="center"/>
        <w:rPr>
          <w:rFonts w:ascii="Times New Roman" w:hAnsi="Times New Roman" w:cs="Times New Roman"/>
          <w:b/>
          <w:bCs/>
          <w:sz w:val="24"/>
          <w:szCs w:val="24"/>
        </w:rPr>
      </w:pPr>
      <w:r w:rsidRPr="006646AD">
        <w:rPr>
          <w:rFonts w:ascii="Times New Roman" w:hAnsi="Times New Roman" w:cs="Times New Roman"/>
          <w:b/>
          <w:bCs/>
          <w:sz w:val="24"/>
          <w:szCs w:val="24"/>
        </w:rPr>
        <w:t>7. Основания отчисления и восстановления обучающихся</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7.1. Обучающийся может быть отчислен из организации, осуществляющей образовательную деятельность:</w:t>
      </w:r>
    </w:p>
    <w:p w:rsidR="00C72668" w:rsidRPr="006646AD" w:rsidRDefault="00C72668" w:rsidP="00C72668">
      <w:pPr>
        <w:pStyle w:val="a3"/>
        <w:numPr>
          <w:ilvl w:val="0"/>
          <w:numId w:val="9"/>
        </w:numPr>
        <w:ind w:left="0" w:firstLine="142"/>
        <w:jc w:val="both"/>
        <w:rPr>
          <w:rFonts w:ascii="Times New Roman" w:hAnsi="Times New Roman" w:cs="Times New Roman"/>
          <w:sz w:val="24"/>
          <w:szCs w:val="24"/>
        </w:rPr>
      </w:pPr>
      <w:r w:rsidRPr="006646AD">
        <w:rPr>
          <w:rFonts w:ascii="Times New Roman" w:hAnsi="Times New Roman" w:cs="Times New Roman"/>
          <w:sz w:val="24"/>
          <w:szCs w:val="24"/>
        </w:rPr>
        <w:t>в связи с получением образования (завершением обучения);</w:t>
      </w:r>
    </w:p>
    <w:p w:rsidR="00C72668" w:rsidRPr="006646AD" w:rsidRDefault="00C72668" w:rsidP="00C72668">
      <w:pPr>
        <w:pStyle w:val="a3"/>
        <w:numPr>
          <w:ilvl w:val="0"/>
          <w:numId w:val="9"/>
        </w:numPr>
        <w:ind w:left="0" w:firstLine="142"/>
        <w:jc w:val="both"/>
        <w:rPr>
          <w:rFonts w:ascii="Times New Roman" w:hAnsi="Times New Roman" w:cs="Times New Roman"/>
          <w:sz w:val="24"/>
          <w:szCs w:val="24"/>
        </w:rPr>
      </w:pPr>
      <w:r w:rsidRPr="006646AD">
        <w:rPr>
          <w:rFonts w:ascii="Times New Roman" w:hAnsi="Times New Roman" w:cs="Times New Roman"/>
          <w:sz w:val="24"/>
          <w:szCs w:val="24"/>
        </w:rPr>
        <w:t>по инициативе обучающегося или родителей (законных представителей) несовершеннолетнего обучающегося, в т.ч. в случае перевода обучающегося для продолжения освоения образовательной программы в другой организации, осуществляющей образовательную деятельность;</w:t>
      </w:r>
    </w:p>
    <w:p w:rsidR="00C72668" w:rsidRPr="006646AD" w:rsidRDefault="00C72668" w:rsidP="00C72668">
      <w:pPr>
        <w:pStyle w:val="a3"/>
        <w:numPr>
          <w:ilvl w:val="0"/>
          <w:numId w:val="9"/>
        </w:numPr>
        <w:ind w:left="0" w:firstLine="142"/>
        <w:jc w:val="both"/>
        <w:rPr>
          <w:rFonts w:ascii="Times New Roman" w:hAnsi="Times New Roman" w:cs="Times New Roman"/>
          <w:sz w:val="24"/>
          <w:szCs w:val="24"/>
        </w:rPr>
      </w:pPr>
      <w:r w:rsidRPr="006646AD">
        <w:rPr>
          <w:rFonts w:ascii="Times New Roman" w:hAnsi="Times New Roman" w:cs="Times New Roman"/>
          <w:sz w:val="24"/>
          <w:szCs w:val="24"/>
        </w:rPr>
        <w:t>в случае установления нарушения порядка приема в общеобразовательную организацию, повлекшего по вине обучающегося его незаконное зачисление в организацию (согласно п.2 ч. 2 ст. 61 ФЗ «Об образовании в РФ»);</w:t>
      </w:r>
    </w:p>
    <w:p w:rsidR="00C72668" w:rsidRPr="006646AD" w:rsidRDefault="00C72668" w:rsidP="00C72668">
      <w:pPr>
        <w:pStyle w:val="a3"/>
        <w:numPr>
          <w:ilvl w:val="0"/>
          <w:numId w:val="9"/>
        </w:numPr>
        <w:ind w:left="0" w:firstLine="142"/>
        <w:jc w:val="both"/>
        <w:rPr>
          <w:rFonts w:ascii="Times New Roman" w:hAnsi="Times New Roman" w:cs="Times New Roman"/>
          <w:sz w:val="24"/>
          <w:szCs w:val="24"/>
        </w:rPr>
      </w:pPr>
      <w:r w:rsidRPr="006646AD">
        <w:rPr>
          <w:rFonts w:ascii="Times New Roman" w:hAnsi="Times New Roman" w:cs="Times New Roman"/>
          <w:sz w:val="24"/>
          <w:szCs w:val="24"/>
        </w:rPr>
        <w:t>за неисполнение или нарушение Устава организации, осуществляющей образовательную деятельность, Правил внутреннего распорядка, или иных локальных нормативных актов по вопросам организации и осуществления образовательной деятельности;</w:t>
      </w:r>
    </w:p>
    <w:p w:rsidR="00C72668" w:rsidRPr="006646AD" w:rsidRDefault="00C72668" w:rsidP="00C72668">
      <w:pPr>
        <w:pStyle w:val="a3"/>
        <w:numPr>
          <w:ilvl w:val="0"/>
          <w:numId w:val="9"/>
        </w:numPr>
        <w:ind w:left="0" w:firstLine="142"/>
        <w:jc w:val="both"/>
        <w:rPr>
          <w:rFonts w:ascii="Times New Roman" w:hAnsi="Times New Roman" w:cs="Times New Roman"/>
          <w:sz w:val="24"/>
          <w:szCs w:val="24"/>
        </w:rPr>
      </w:pPr>
      <w:r w:rsidRPr="006646AD">
        <w:rPr>
          <w:rFonts w:ascii="Times New Roman" w:hAnsi="Times New Roman" w:cs="Times New Roman"/>
          <w:sz w:val="24"/>
          <w:szCs w:val="24"/>
        </w:rPr>
        <w:t>по обстоятельствам, не зависящим от воли обучающегося или родителей (законных представителей) несовершеннолетнего обучающегося и школы, в т.ч. в случае ликвидации организации, осуществляющей образовательную деятельность.</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7.2. Отчисление обучающегося, как мера дисциплинарного взыскания, осуществляется в соответствии с Порядком применения к обучающимся и снятия с </w:t>
      </w:r>
      <w:r w:rsidRPr="00357C10">
        <w:rPr>
          <w:rFonts w:ascii="Times New Roman" w:hAnsi="Times New Roman" w:cs="Times New Roman"/>
          <w:sz w:val="24"/>
          <w:szCs w:val="24"/>
        </w:rPr>
        <w:lastRenderedPageBreak/>
        <w:t>обучающихся мер дисциплинарного взыскания, утвержденным Приказом Министерства образования и науки РФ от 15.03.13 № 185 (ч.</w:t>
      </w:r>
      <w:proofErr w:type="gramStart"/>
      <w:r w:rsidRPr="00357C10">
        <w:rPr>
          <w:rFonts w:ascii="Times New Roman" w:hAnsi="Times New Roman" w:cs="Times New Roman"/>
          <w:sz w:val="24"/>
          <w:szCs w:val="24"/>
        </w:rPr>
        <w:t>12.ст.</w:t>
      </w:r>
      <w:proofErr w:type="gramEnd"/>
      <w:r w:rsidRPr="00357C10">
        <w:rPr>
          <w:rFonts w:ascii="Times New Roman" w:hAnsi="Times New Roman" w:cs="Times New Roman"/>
          <w:sz w:val="24"/>
          <w:szCs w:val="24"/>
        </w:rPr>
        <w:t xml:space="preserve">43 «Об образовании в РФ»).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7.3.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7.4. Школа незамедлительно информирует об отчислении несовершеннолетнего обучающегося в качестве меры дисциплинарного взыскания </w:t>
      </w:r>
      <w:r w:rsidRPr="000F75EE">
        <w:rPr>
          <w:rFonts w:ascii="Times New Roman" w:hAnsi="Times New Roman" w:cs="Times New Roman"/>
          <w:i/>
          <w:iCs/>
          <w:sz w:val="24"/>
          <w:szCs w:val="24"/>
          <w:u w:val="single"/>
        </w:rPr>
        <w:t xml:space="preserve">в ГУО г.Махчкалы </w:t>
      </w:r>
      <w:r w:rsidRPr="00357C10">
        <w:rPr>
          <w:rFonts w:ascii="Times New Roman" w:hAnsi="Times New Roman" w:cs="Times New Roman"/>
          <w:sz w:val="24"/>
          <w:szCs w:val="24"/>
        </w:rPr>
        <w:t xml:space="preserve">и родители (законные представители) несовершеннолетнего обучающегося, отчисленного из школы, не позднее чем в месячный срок принимают меры, обеспечивающие получение несовершеннолетним обучающимся общего образования.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7.5. Обучающийся, родители (законные представители) несовершеннолетнего обучающегося вправе обжаловать в комиссии по урегулированию споров между участниками образовательных отношений меры дисциплинарного взыскания и их применение к обучающемуся.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7.6. Меры дисциплинарного взыскания не применяются к обучающимся, осваивающим программы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7.7. Не допускается применение мер дисциплинарного взыскания к обучающимся во время их болезни, каникул.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7.8. Решение о переводе, отчислении детей-сирот и детей, оставшихся без попечения родителей, из одной организации в другую принимается с согласия комиссии по делам несовершеннолетних и защите их прав и органа опеки и попечительства.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7.9. Отчисление обучающегося при его переводе для продолжения освоения образовательной программы в другую организацию, осуществляющую образовательную деятельность, осуществляется в соответствии с Порядком перевода лиц, обучающихся по образовательным программам начального общего, основного общего и среднего общего образования, из одной образовательной организации в другую образовательную организацию, реализующую соответствующие образовательные программы. </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7.10. Отчисление по инициативе обучающегося или родителей (законных представителей) несовершеннолетнего обучающегося, достигшего возраста пятнадцати лет, за исключением отчисления при переводе обучающегося для продолжения освоения образовательной программы в другую организацию, осуществляющую образовательную деятельность, производится по заявлению обучающегося или родителей (законных представителей) обучающегося. В заявлении указываются:</w:t>
      </w:r>
    </w:p>
    <w:p w:rsidR="00C72668" w:rsidRPr="00E361B3" w:rsidRDefault="00C72668" w:rsidP="00C72668">
      <w:pPr>
        <w:pStyle w:val="a3"/>
        <w:numPr>
          <w:ilvl w:val="0"/>
          <w:numId w:val="9"/>
        </w:numPr>
        <w:ind w:left="567"/>
        <w:jc w:val="both"/>
        <w:rPr>
          <w:rFonts w:ascii="Times New Roman" w:hAnsi="Times New Roman" w:cs="Times New Roman"/>
          <w:sz w:val="24"/>
          <w:szCs w:val="24"/>
        </w:rPr>
      </w:pPr>
      <w:r w:rsidRPr="00E361B3">
        <w:rPr>
          <w:rFonts w:ascii="Times New Roman" w:hAnsi="Times New Roman" w:cs="Times New Roman"/>
          <w:sz w:val="24"/>
          <w:szCs w:val="24"/>
        </w:rPr>
        <w:t>фамилия, имя, отчество (при наличии) школьника;</w:t>
      </w:r>
    </w:p>
    <w:p w:rsidR="00C72668" w:rsidRPr="00E361B3" w:rsidRDefault="00C72668" w:rsidP="00C72668">
      <w:pPr>
        <w:pStyle w:val="a3"/>
        <w:numPr>
          <w:ilvl w:val="0"/>
          <w:numId w:val="9"/>
        </w:numPr>
        <w:ind w:left="567"/>
        <w:jc w:val="both"/>
        <w:rPr>
          <w:rFonts w:ascii="Times New Roman" w:hAnsi="Times New Roman" w:cs="Times New Roman"/>
          <w:sz w:val="24"/>
          <w:szCs w:val="24"/>
        </w:rPr>
      </w:pPr>
      <w:r w:rsidRPr="00E361B3">
        <w:rPr>
          <w:rFonts w:ascii="Times New Roman" w:hAnsi="Times New Roman" w:cs="Times New Roman"/>
          <w:sz w:val="24"/>
          <w:szCs w:val="24"/>
        </w:rPr>
        <w:t>дата и место рождения;</w:t>
      </w:r>
    </w:p>
    <w:p w:rsidR="00C72668" w:rsidRPr="00E361B3" w:rsidRDefault="00C72668" w:rsidP="00C72668">
      <w:pPr>
        <w:pStyle w:val="a3"/>
        <w:numPr>
          <w:ilvl w:val="0"/>
          <w:numId w:val="9"/>
        </w:numPr>
        <w:ind w:left="567"/>
        <w:jc w:val="both"/>
        <w:rPr>
          <w:rFonts w:ascii="Times New Roman" w:hAnsi="Times New Roman" w:cs="Times New Roman"/>
          <w:sz w:val="24"/>
          <w:szCs w:val="24"/>
        </w:rPr>
      </w:pPr>
      <w:r w:rsidRPr="00E361B3">
        <w:rPr>
          <w:rFonts w:ascii="Times New Roman" w:hAnsi="Times New Roman" w:cs="Times New Roman"/>
          <w:sz w:val="24"/>
          <w:szCs w:val="24"/>
        </w:rPr>
        <w:t>класс обучения;</w:t>
      </w:r>
    </w:p>
    <w:p w:rsidR="00C72668" w:rsidRPr="00E361B3" w:rsidRDefault="00C72668" w:rsidP="00C72668">
      <w:pPr>
        <w:pStyle w:val="a3"/>
        <w:numPr>
          <w:ilvl w:val="0"/>
          <w:numId w:val="9"/>
        </w:numPr>
        <w:ind w:left="567"/>
        <w:jc w:val="both"/>
        <w:rPr>
          <w:rFonts w:ascii="Times New Roman" w:hAnsi="Times New Roman" w:cs="Times New Roman"/>
          <w:sz w:val="24"/>
          <w:szCs w:val="24"/>
        </w:rPr>
      </w:pPr>
      <w:r w:rsidRPr="00E361B3">
        <w:rPr>
          <w:rFonts w:ascii="Times New Roman" w:hAnsi="Times New Roman" w:cs="Times New Roman"/>
          <w:sz w:val="24"/>
          <w:szCs w:val="24"/>
        </w:rPr>
        <w:t>причины оставления организации.</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После поступления заявления родителей (законных представителей)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w:t>
      </w:r>
      <w:r w:rsidRPr="00357C10">
        <w:rPr>
          <w:rFonts w:ascii="Times New Roman" w:hAnsi="Times New Roman" w:cs="Times New Roman"/>
          <w:sz w:val="24"/>
          <w:szCs w:val="24"/>
        </w:rPr>
        <w:lastRenderedPageBreak/>
        <w:t xml:space="preserve">письменное согласие на отчисление комиссии по делам несовершеннолетних и защите их прав и органа местного самоуправления в сфере образования. При поступлении заявления несовершеннолетнего обучающегося, достигшего возраста пятнадцати лет и не имеющего основного общего образования, общеобразовательная организация испрашивает письменное согласие на отчисление у родителей (законных представителей) обучающегося, комиссии по делам несовершеннолетних и защите их прав и органа местного самоуправления в сфере образования.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7.11. Отчисление из организации, осуществляющей образовательную деятельность, оформляется приказом директора школы с внесением соответствующих записей в алфавитную книгу учета обучающихся. </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7.12. При отчислении организация, осуществляющая образовательную деятельность, выдает заявителю следующие документы:</w:t>
      </w:r>
    </w:p>
    <w:p w:rsidR="00C72668" w:rsidRPr="00E361B3" w:rsidRDefault="00C72668" w:rsidP="00C72668">
      <w:pPr>
        <w:pStyle w:val="a3"/>
        <w:numPr>
          <w:ilvl w:val="0"/>
          <w:numId w:val="10"/>
        </w:numPr>
        <w:jc w:val="both"/>
        <w:rPr>
          <w:rFonts w:ascii="Times New Roman" w:hAnsi="Times New Roman" w:cs="Times New Roman"/>
          <w:sz w:val="24"/>
          <w:szCs w:val="24"/>
        </w:rPr>
      </w:pPr>
      <w:r w:rsidRPr="00E361B3">
        <w:rPr>
          <w:rFonts w:ascii="Times New Roman" w:hAnsi="Times New Roman" w:cs="Times New Roman"/>
          <w:sz w:val="24"/>
          <w:szCs w:val="24"/>
        </w:rPr>
        <w:t>личное дело обучающегося;</w:t>
      </w:r>
    </w:p>
    <w:p w:rsidR="00C72668" w:rsidRPr="00E361B3" w:rsidRDefault="00C72668" w:rsidP="00C72668">
      <w:pPr>
        <w:pStyle w:val="a3"/>
        <w:numPr>
          <w:ilvl w:val="0"/>
          <w:numId w:val="10"/>
        </w:numPr>
        <w:jc w:val="both"/>
        <w:rPr>
          <w:rFonts w:ascii="Times New Roman" w:hAnsi="Times New Roman" w:cs="Times New Roman"/>
          <w:sz w:val="24"/>
          <w:szCs w:val="24"/>
        </w:rPr>
      </w:pPr>
      <w:r w:rsidRPr="00E361B3">
        <w:rPr>
          <w:rFonts w:ascii="Times New Roman" w:hAnsi="Times New Roman" w:cs="Times New Roman"/>
          <w:sz w:val="24"/>
          <w:szCs w:val="24"/>
        </w:rPr>
        <w:t>ведомость текущих оценок, которая подписывается директором школы и заверяется печатью;</w:t>
      </w:r>
    </w:p>
    <w:p w:rsidR="00C72668" w:rsidRPr="00E361B3" w:rsidRDefault="00C72668" w:rsidP="00C72668">
      <w:pPr>
        <w:pStyle w:val="a3"/>
        <w:numPr>
          <w:ilvl w:val="0"/>
          <w:numId w:val="10"/>
        </w:numPr>
        <w:jc w:val="both"/>
        <w:rPr>
          <w:rFonts w:ascii="Times New Roman" w:hAnsi="Times New Roman" w:cs="Times New Roman"/>
          <w:sz w:val="24"/>
          <w:szCs w:val="24"/>
        </w:rPr>
      </w:pPr>
      <w:r w:rsidRPr="00E361B3">
        <w:rPr>
          <w:rFonts w:ascii="Times New Roman" w:hAnsi="Times New Roman" w:cs="Times New Roman"/>
          <w:sz w:val="24"/>
          <w:szCs w:val="24"/>
        </w:rPr>
        <w:t>документ об уровне образования (при его наличии);</w:t>
      </w:r>
    </w:p>
    <w:p w:rsidR="00C72668" w:rsidRPr="00E361B3" w:rsidRDefault="00C72668" w:rsidP="00C72668">
      <w:pPr>
        <w:pStyle w:val="a3"/>
        <w:numPr>
          <w:ilvl w:val="0"/>
          <w:numId w:val="10"/>
        </w:numPr>
        <w:jc w:val="both"/>
        <w:rPr>
          <w:rFonts w:ascii="Times New Roman" w:hAnsi="Times New Roman" w:cs="Times New Roman"/>
          <w:sz w:val="24"/>
          <w:szCs w:val="24"/>
        </w:rPr>
      </w:pPr>
      <w:r w:rsidRPr="00E361B3">
        <w:rPr>
          <w:rFonts w:ascii="Times New Roman" w:hAnsi="Times New Roman" w:cs="Times New Roman"/>
          <w:sz w:val="24"/>
          <w:szCs w:val="24"/>
        </w:rPr>
        <w:t>медицинскую карту обучающегося</w:t>
      </w:r>
      <w:r>
        <w:rPr>
          <w:rFonts w:ascii="Times New Roman" w:hAnsi="Times New Roman" w:cs="Times New Roman"/>
          <w:sz w:val="24"/>
          <w:szCs w:val="24"/>
        </w:rPr>
        <w:t xml:space="preserve"> (при наличии)</w:t>
      </w:r>
      <w:r w:rsidRPr="00E361B3">
        <w:rPr>
          <w:rFonts w:ascii="Times New Roman" w:hAnsi="Times New Roman" w:cs="Times New Roman"/>
          <w:sz w:val="24"/>
          <w:szCs w:val="24"/>
        </w:rPr>
        <w:t>.</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7.13. Обучающимся, не прошедшим итоговой аттестации или получившим на итоговой аттестации неудовлетворительные результаты, а также обучающимся, освоившим часть образовательной программ и (или) отчисленным из организации выдается справка об обучении или периоде обучения установленного образца</w:t>
      </w:r>
      <w:r>
        <w:rPr>
          <w:rFonts w:ascii="Times New Roman" w:hAnsi="Times New Roman" w:cs="Times New Roman"/>
          <w:sz w:val="24"/>
          <w:szCs w:val="24"/>
        </w:rPr>
        <w:t>.</w:t>
      </w:r>
      <w:r w:rsidRPr="00357C10">
        <w:rPr>
          <w:rFonts w:ascii="Times New Roman" w:hAnsi="Times New Roman" w:cs="Times New Roman"/>
          <w:sz w:val="24"/>
          <w:szCs w:val="24"/>
        </w:rPr>
        <w:t xml:space="preserve">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7.14. Права и обязанности обучающегося, предусмотренные законодательством об образовании и локальными нормативными актами организации прекращаются с даты его отчисления из организации, осуществляющей образовательную деятельность. </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7.15. Участникам ГИА, не прошедшим ГИА по обязательным учебным предметам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русскому языку и (или) математике базового уровня в сроки и в формах, устанавливаемых настоящим Порядком, но не ранее 1 сентября текущего года. Для повторного прохождения ГИА участники ГИА восстанавливаются в образовательной организации на срок, необходимый для прохождения ГИА (согласно п. 92 приказа Министерства просвещения РФ от 07.11.2018 №190/1512 «Об утверждении Порядка проведения государственной итоговой аттестации по образовательным программам среднего общего образования»).</w:t>
      </w:r>
    </w:p>
    <w:p w:rsidR="00C72668" w:rsidRPr="00E361B3" w:rsidRDefault="00C72668" w:rsidP="00C72668">
      <w:pPr>
        <w:ind w:firstLine="567"/>
        <w:jc w:val="center"/>
        <w:rPr>
          <w:rFonts w:ascii="Times New Roman" w:hAnsi="Times New Roman" w:cs="Times New Roman"/>
          <w:b/>
          <w:bCs/>
          <w:sz w:val="24"/>
          <w:szCs w:val="24"/>
        </w:rPr>
      </w:pPr>
      <w:r w:rsidRPr="00E361B3">
        <w:rPr>
          <w:rFonts w:ascii="Times New Roman" w:hAnsi="Times New Roman" w:cs="Times New Roman"/>
          <w:b/>
          <w:bCs/>
          <w:sz w:val="24"/>
          <w:szCs w:val="24"/>
        </w:rPr>
        <w:t>8. Порядок разрешения разногласий, возникающих при приеме, переводе, отчислении и исключении обучающихся</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8.1. В случае отказа гражданам в приеме и других разногласий при переводе, отчислении и исключении обучающихся родители (законные представители) имеют право обжаловать действия (бездействия) специалистов общеобразовательной организации.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C72668" w:rsidRPr="00E361B3" w:rsidRDefault="00C72668" w:rsidP="00C72668">
      <w:pPr>
        <w:ind w:firstLine="567"/>
        <w:jc w:val="center"/>
        <w:rPr>
          <w:rFonts w:ascii="Times New Roman" w:hAnsi="Times New Roman" w:cs="Times New Roman"/>
          <w:b/>
          <w:bCs/>
          <w:sz w:val="24"/>
          <w:szCs w:val="24"/>
        </w:rPr>
      </w:pPr>
      <w:r w:rsidRPr="00E361B3">
        <w:rPr>
          <w:rFonts w:ascii="Times New Roman" w:hAnsi="Times New Roman" w:cs="Times New Roman"/>
          <w:b/>
          <w:bCs/>
          <w:sz w:val="24"/>
          <w:szCs w:val="24"/>
        </w:rPr>
        <w:lastRenderedPageBreak/>
        <w:t>9. Заключительные положения</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9.1. Настоящее Положение о правилах приема, перевода, </w:t>
      </w:r>
      <w:proofErr w:type="gramStart"/>
      <w:r w:rsidRPr="00357C10">
        <w:rPr>
          <w:rFonts w:ascii="Times New Roman" w:hAnsi="Times New Roman" w:cs="Times New Roman"/>
          <w:sz w:val="24"/>
          <w:szCs w:val="24"/>
        </w:rPr>
        <w:t>выбытия и отчисления</w:t>
      </w:r>
      <w:proofErr w:type="gramEnd"/>
      <w:r w:rsidRPr="00357C10">
        <w:rPr>
          <w:rFonts w:ascii="Times New Roman" w:hAnsi="Times New Roman" w:cs="Times New Roman"/>
          <w:sz w:val="24"/>
          <w:szCs w:val="24"/>
        </w:rPr>
        <w:t xml:space="preserve"> обучающихся является локальным нормативным актом, принимается на Педагогическом совете школы и утверждается приказом директора организации, осуществляющей образовательную деятельность.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C72668"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 xml:space="preserve">9.3. Положение о правилах приема, перевода, </w:t>
      </w:r>
      <w:proofErr w:type="gramStart"/>
      <w:r w:rsidRPr="00357C10">
        <w:rPr>
          <w:rFonts w:ascii="Times New Roman" w:hAnsi="Times New Roman" w:cs="Times New Roman"/>
          <w:sz w:val="24"/>
          <w:szCs w:val="24"/>
        </w:rPr>
        <w:t>выбытия и отчисления</w:t>
      </w:r>
      <w:proofErr w:type="gramEnd"/>
      <w:r w:rsidRPr="00357C10">
        <w:rPr>
          <w:rFonts w:ascii="Times New Roman" w:hAnsi="Times New Roman" w:cs="Times New Roman"/>
          <w:sz w:val="24"/>
          <w:szCs w:val="24"/>
        </w:rPr>
        <w:t xml:space="preserve">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rsidR="00C72668" w:rsidRPr="00357C10" w:rsidRDefault="00C72668" w:rsidP="00C72668">
      <w:pPr>
        <w:ind w:firstLine="567"/>
        <w:jc w:val="both"/>
        <w:rPr>
          <w:rFonts w:ascii="Times New Roman" w:hAnsi="Times New Roman" w:cs="Times New Roman"/>
          <w:sz w:val="24"/>
          <w:szCs w:val="24"/>
        </w:rPr>
      </w:pPr>
      <w:r w:rsidRPr="00357C10">
        <w:rPr>
          <w:rFonts w:ascii="Times New Roman" w:hAnsi="Times New Roman" w:cs="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663078" w:rsidRDefault="00C72668">
      <w:bookmarkStart w:id="1" w:name="_GoBack"/>
      <w:bookmarkEnd w:id="1"/>
    </w:p>
    <w:sectPr w:rsidR="006630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BD618C"/>
    <w:multiLevelType w:val="hybridMultilevel"/>
    <w:tmpl w:val="1DC44F7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409537E"/>
    <w:multiLevelType w:val="hybridMultilevel"/>
    <w:tmpl w:val="80CE02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42E6078"/>
    <w:multiLevelType w:val="hybridMultilevel"/>
    <w:tmpl w:val="28DCC41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79030CA"/>
    <w:multiLevelType w:val="hybridMultilevel"/>
    <w:tmpl w:val="DC2AECE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39A1557"/>
    <w:multiLevelType w:val="hybridMultilevel"/>
    <w:tmpl w:val="DB32869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25BE30F5"/>
    <w:multiLevelType w:val="hybridMultilevel"/>
    <w:tmpl w:val="E5C093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30945C9B"/>
    <w:multiLevelType w:val="hybridMultilevel"/>
    <w:tmpl w:val="E1F4F8D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312D45BB"/>
    <w:multiLevelType w:val="hybridMultilevel"/>
    <w:tmpl w:val="C2606B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4AB53731"/>
    <w:multiLevelType w:val="hybridMultilevel"/>
    <w:tmpl w:val="3E6868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E723276"/>
    <w:multiLevelType w:val="hybridMultilevel"/>
    <w:tmpl w:val="9CFCDD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70943A57"/>
    <w:multiLevelType w:val="hybridMultilevel"/>
    <w:tmpl w:val="C7C088B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8"/>
  </w:num>
  <w:num w:numId="3">
    <w:abstractNumId w:val="10"/>
  </w:num>
  <w:num w:numId="4">
    <w:abstractNumId w:val="2"/>
  </w:num>
  <w:num w:numId="5">
    <w:abstractNumId w:val="6"/>
  </w:num>
  <w:num w:numId="6">
    <w:abstractNumId w:val="5"/>
  </w:num>
  <w:num w:numId="7">
    <w:abstractNumId w:val="4"/>
  </w:num>
  <w:num w:numId="8">
    <w:abstractNumId w:val="0"/>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092"/>
    <w:rsid w:val="00161092"/>
    <w:rsid w:val="007D109A"/>
    <w:rsid w:val="00C72668"/>
    <w:rsid w:val="00D91A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7D3F0-8247-485F-BA52-A95446309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668"/>
  </w:style>
  <w:style w:type="paragraph" w:styleId="1">
    <w:name w:val="heading 1"/>
    <w:basedOn w:val="a"/>
    <w:next w:val="a"/>
    <w:link w:val="10"/>
    <w:qFormat/>
    <w:rsid w:val="00C726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668"/>
    <w:rPr>
      <w:rFonts w:asciiTheme="majorHAnsi" w:eastAsiaTheme="majorEastAsia" w:hAnsiTheme="majorHAnsi" w:cstheme="majorBidi"/>
      <w:color w:val="2E74B5" w:themeColor="accent1" w:themeShade="BF"/>
      <w:sz w:val="32"/>
      <w:szCs w:val="32"/>
    </w:rPr>
  </w:style>
  <w:style w:type="paragraph" w:styleId="a3">
    <w:name w:val="List Paragraph"/>
    <w:basedOn w:val="a"/>
    <w:link w:val="a4"/>
    <w:uiPriority w:val="34"/>
    <w:qFormat/>
    <w:rsid w:val="00C72668"/>
    <w:pPr>
      <w:ind w:left="720"/>
      <w:contextualSpacing/>
    </w:pPr>
  </w:style>
  <w:style w:type="character" w:customStyle="1" w:styleId="a4">
    <w:name w:val="Абзац списка Знак"/>
    <w:link w:val="a3"/>
    <w:uiPriority w:val="34"/>
    <w:qFormat/>
    <w:locked/>
    <w:rsid w:val="00C726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4175</Words>
  <Characters>23803</Characters>
  <Application>Microsoft Office Word</Application>
  <DocSecurity>0</DocSecurity>
  <Lines>198</Lines>
  <Paragraphs>55</Paragraphs>
  <ScaleCrop>false</ScaleCrop>
  <Company>SPecialiST RePack</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Низами Азизагаев</dc:creator>
  <cp:keywords/>
  <dc:description/>
  <cp:lastModifiedBy>Низами Азизагаев</cp:lastModifiedBy>
  <cp:revision>2</cp:revision>
  <dcterms:created xsi:type="dcterms:W3CDTF">2023-10-25T16:06:00Z</dcterms:created>
  <dcterms:modified xsi:type="dcterms:W3CDTF">2023-10-25T16:06:00Z</dcterms:modified>
</cp:coreProperties>
</file>